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FBF" w:rsidRDefault="00485FBF" w:rsidP="00691FD2">
      <w:pPr>
        <w:spacing w:line="480" w:lineRule="auto"/>
        <w:jc w:val="center"/>
        <w:rPr>
          <w:rFonts w:ascii="Times New Roman" w:hAnsi="Times New Roman" w:cs="Times New Roman"/>
          <w:sz w:val="24"/>
          <w:szCs w:val="24"/>
        </w:rPr>
      </w:pPr>
    </w:p>
    <w:p w:rsidR="00485FBF" w:rsidRDefault="00485FBF" w:rsidP="00691FD2">
      <w:pPr>
        <w:spacing w:line="480" w:lineRule="auto"/>
        <w:jc w:val="center"/>
        <w:rPr>
          <w:rFonts w:ascii="Times New Roman" w:hAnsi="Times New Roman" w:cs="Times New Roman"/>
          <w:sz w:val="24"/>
          <w:szCs w:val="24"/>
        </w:rPr>
      </w:pPr>
    </w:p>
    <w:p w:rsidR="00485FBF" w:rsidRDefault="00485FBF" w:rsidP="00691FD2">
      <w:pPr>
        <w:spacing w:line="480" w:lineRule="auto"/>
        <w:jc w:val="center"/>
        <w:rPr>
          <w:rFonts w:ascii="Times New Roman" w:hAnsi="Times New Roman" w:cs="Times New Roman"/>
          <w:sz w:val="24"/>
          <w:szCs w:val="24"/>
        </w:rPr>
      </w:pPr>
    </w:p>
    <w:p w:rsidR="006064F8" w:rsidRDefault="00691FD2" w:rsidP="00691FD2">
      <w:pPr>
        <w:spacing w:line="480" w:lineRule="auto"/>
        <w:jc w:val="center"/>
        <w:rPr>
          <w:rFonts w:ascii="Times New Roman" w:hAnsi="Times New Roman" w:cs="Times New Roman"/>
          <w:sz w:val="24"/>
          <w:szCs w:val="24"/>
        </w:rPr>
      </w:pPr>
      <w:r w:rsidRPr="00691FD2">
        <w:rPr>
          <w:rFonts w:ascii="Times New Roman" w:hAnsi="Times New Roman" w:cs="Times New Roman"/>
          <w:sz w:val="24"/>
          <w:szCs w:val="24"/>
        </w:rPr>
        <w:t>Personality Test Results Assessment</w:t>
      </w:r>
    </w:p>
    <w:p w:rsidR="00485FBF" w:rsidRDefault="00485FBF" w:rsidP="00691FD2">
      <w:pPr>
        <w:spacing w:line="480" w:lineRule="auto"/>
        <w:jc w:val="center"/>
        <w:rPr>
          <w:rFonts w:ascii="Times New Roman" w:hAnsi="Times New Roman" w:cs="Times New Roman"/>
          <w:sz w:val="24"/>
          <w:szCs w:val="24"/>
        </w:rPr>
      </w:pPr>
    </w:p>
    <w:p w:rsidR="00485FBF" w:rsidRDefault="00485FBF" w:rsidP="00691FD2">
      <w:pPr>
        <w:spacing w:line="480" w:lineRule="auto"/>
        <w:jc w:val="center"/>
        <w:rPr>
          <w:rFonts w:ascii="Times New Roman" w:hAnsi="Times New Roman" w:cs="Times New Roman"/>
          <w:sz w:val="24"/>
          <w:szCs w:val="24"/>
        </w:rPr>
      </w:pPr>
    </w:p>
    <w:p w:rsidR="00485FBF" w:rsidRDefault="00485FBF" w:rsidP="00691FD2">
      <w:pPr>
        <w:spacing w:line="480" w:lineRule="auto"/>
        <w:jc w:val="center"/>
        <w:rPr>
          <w:rFonts w:ascii="Times New Roman" w:hAnsi="Times New Roman" w:cs="Times New Roman"/>
          <w:sz w:val="24"/>
          <w:szCs w:val="24"/>
        </w:rPr>
      </w:pPr>
    </w:p>
    <w:p w:rsidR="00485FBF" w:rsidRDefault="00485FBF" w:rsidP="00691FD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485FBF" w:rsidRDefault="00485FBF" w:rsidP="00691FD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485FBF" w:rsidRDefault="00485FBF" w:rsidP="00691FD2">
      <w:pPr>
        <w:spacing w:line="480" w:lineRule="auto"/>
        <w:jc w:val="center"/>
        <w:rPr>
          <w:rFonts w:ascii="Times New Roman" w:hAnsi="Times New Roman" w:cs="Times New Roman"/>
          <w:sz w:val="24"/>
          <w:szCs w:val="24"/>
        </w:rPr>
      </w:pPr>
    </w:p>
    <w:p w:rsidR="00485FBF" w:rsidRDefault="00485FBF" w:rsidP="00691FD2">
      <w:pPr>
        <w:spacing w:line="480" w:lineRule="auto"/>
        <w:jc w:val="center"/>
        <w:rPr>
          <w:rFonts w:ascii="Times New Roman" w:hAnsi="Times New Roman" w:cs="Times New Roman"/>
          <w:sz w:val="24"/>
          <w:szCs w:val="24"/>
        </w:rPr>
      </w:pPr>
    </w:p>
    <w:p w:rsidR="00485FBF" w:rsidRDefault="00485FBF" w:rsidP="00691FD2">
      <w:pPr>
        <w:spacing w:line="480" w:lineRule="auto"/>
        <w:jc w:val="center"/>
        <w:rPr>
          <w:rFonts w:ascii="Times New Roman" w:hAnsi="Times New Roman" w:cs="Times New Roman"/>
          <w:sz w:val="24"/>
          <w:szCs w:val="24"/>
        </w:rPr>
      </w:pPr>
    </w:p>
    <w:p w:rsidR="00485FBF" w:rsidRDefault="00485FBF" w:rsidP="00691FD2">
      <w:pPr>
        <w:spacing w:line="480" w:lineRule="auto"/>
        <w:jc w:val="center"/>
        <w:rPr>
          <w:rFonts w:ascii="Times New Roman" w:hAnsi="Times New Roman" w:cs="Times New Roman"/>
          <w:sz w:val="24"/>
          <w:szCs w:val="24"/>
        </w:rPr>
      </w:pPr>
    </w:p>
    <w:p w:rsidR="00485FBF" w:rsidRDefault="00485FBF" w:rsidP="00691FD2">
      <w:pPr>
        <w:spacing w:line="480" w:lineRule="auto"/>
        <w:jc w:val="center"/>
        <w:rPr>
          <w:rFonts w:ascii="Times New Roman" w:hAnsi="Times New Roman" w:cs="Times New Roman"/>
          <w:sz w:val="24"/>
          <w:szCs w:val="24"/>
        </w:rPr>
      </w:pPr>
    </w:p>
    <w:p w:rsidR="00485FBF" w:rsidRDefault="00485FBF" w:rsidP="00691FD2">
      <w:pPr>
        <w:spacing w:line="480" w:lineRule="auto"/>
        <w:jc w:val="center"/>
        <w:rPr>
          <w:rFonts w:ascii="Times New Roman" w:hAnsi="Times New Roman" w:cs="Times New Roman"/>
          <w:sz w:val="24"/>
          <w:szCs w:val="24"/>
        </w:rPr>
      </w:pPr>
    </w:p>
    <w:p w:rsidR="00485FBF" w:rsidRDefault="00485FBF" w:rsidP="00691FD2">
      <w:pPr>
        <w:spacing w:line="480" w:lineRule="auto"/>
        <w:jc w:val="center"/>
        <w:rPr>
          <w:rFonts w:ascii="Times New Roman" w:hAnsi="Times New Roman" w:cs="Times New Roman"/>
          <w:sz w:val="24"/>
          <w:szCs w:val="24"/>
        </w:rPr>
      </w:pPr>
    </w:p>
    <w:p w:rsidR="00485FBF" w:rsidRDefault="00485FBF" w:rsidP="00691FD2">
      <w:pPr>
        <w:spacing w:line="480" w:lineRule="auto"/>
        <w:jc w:val="center"/>
        <w:rPr>
          <w:rFonts w:ascii="Times New Roman" w:hAnsi="Times New Roman" w:cs="Times New Roman"/>
          <w:sz w:val="24"/>
          <w:szCs w:val="24"/>
        </w:rPr>
      </w:pPr>
    </w:p>
    <w:p w:rsidR="00485FBF" w:rsidRDefault="00485FBF" w:rsidP="00691FD2">
      <w:pPr>
        <w:spacing w:line="480" w:lineRule="auto"/>
        <w:jc w:val="center"/>
        <w:rPr>
          <w:rFonts w:ascii="Times New Roman" w:hAnsi="Times New Roman" w:cs="Times New Roman"/>
          <w:sz w:val="24"/>
          <w:szCs w:val="24"/>
        </w:rPr>
      </w:pPr>
    </w:p>
    <w:p w:rsidR="00485FBF" w:rsidRDefault="00485FBF" w:rsidP="00485FBF">
      <w:pPr>
        <w:spacing w:line="480" w:lineRule="auto"/>
        <w:jc w:val="center"/>
        <w:rPr>
          <w:rFonts w:ascii="Times New Roman" w:hAnsi="Times New Roman" w:cs="Times New Roman"/>
          <w:sz w:val="24"/>
          <w:szCs w:val="24"/>
        </w:rPr>
      </w:pPr>
      <w:r w:rsidRPr="00691FD2">
        <w:rPr>
          <w:rFonts w:ascii="Times New Roman" w:hAnsi="Times New Roman" w:cs="Times New Roman"/>
          <w:sz w:val="24"/>
          <w:szCs w:val="24"/>
        </w:rPr>
        <w:lastRenderedPageBreak/>
        <w:t>Personality Test Results Assessment</w:t>
      </w:r>
    </w:p>
    <w:p w:rsidR="008C1A42" w:rsidRDefault="00691FD2" w:rsidP="00691FD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financial analyst, I am expected to maintain high level of integrity and honesty in the management </w:t>
      </w:r>
      <w:r w:rsidR="006D49B7">
        <w:rPr>
          <w:rFonts w:ascii="Times New Roman" w:hAnsi="Times New Roman" w:cs="Times New Roman"/>
          <w:sz w:val="24"/>
          <w:szCs w:val="24"/>
        </w:rPr>
        <w:t>in my role</w:t>
      </w:r>
      <w:r>
        <w:rPr>
          <w:rFonts w:ascii="Times New Roman" w:hAnsi="Times New Roman" w:cs="Times New Roman"/>
          <w:sz w:val="24"/>
          <w:szCs w:val="24"/>
        </w:rPr>
        <w:t xml:space="preserve"> because it does not only </w:t>
      </w:r>
      <w:r w:rsidR="00C64505">
        <w:rPr>
          <w:rFonts w:ascii="Times New Roman" w:hAnsi="Times New Roman" w:cs="Times New Roman"/>
          <w:sz w:val="24"/>
          <w:szCs w:val="24"/>
        </w:rPr>
        <w:t>benefit the disabled but also their dependent family members who play critical roles in the lives of their disabled family members.</w:t>
      </w:r>
      <w:r w:rsidR="00B0525B">
        <w:rPr>
          <w:rFonts w:ascii="Times New Roman" w:hAnsi="Times New Roman" w:cs="Times New Roman"/>
          <w:sz w:val="24"/>
          <w:szCs w:val="24"/>
        </w:rPr>
        <w:t xml:space="preserve"> Having attained an above average score of eighty two (82) on my personality test, there are a few instances where I am incapable of demonstrating my emotional intelligent behavior. In light of this finding, this paper will discuss and review strategies of applying myself in my capacity as a financial business analyst within social security administration. </w:t>
      </w:r>
    </w:p>
    <w:p w:rsidR="00691FD2" w:rsidRPr="00A63168" w:rsidRDefault="005C78C4" w:rsidP="00636B36">
      <w:pPr>
        <w:spacing w:line="480" w:lineRule="auto"/>
        <w:rPr>
          <w:rFonts w:ascii="Times New Roman" w:hAnsi="Times New Roman" w:cs="Times New Roman"/>
          <w:b/>
          <w:sz w:val="24"/>
          <w:szCs w:val="24"/>
        </w:rPr>
      </w:pPr>
      <w:r w:rsidRPr="00A63168">
        <w:rPr>
          <w:rFonts w:ascii="Times New Roman" w:hAnsi="Times New Roman" w:cs="Times New Roman"/>
          <w:b/>
          <w:sz w:val="24"/>
          <w:szCs w:val="24"/>
        </w:rPr>
        <w:t>Assessment of Personality Results</w:t>
      </w:r>
    </w:p>
    <w:p w:rsidR="004659B9" w:rsidRDefault="005C78C4" w:rsidP="00691FD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personality results suggested that I </w:t>
      </w:r>
      <w:r w:rsidR="004A6B4D">
        <w:rPr>
          <w:rFonts w:ascii="Times New Roman" w:hAnsi="Times New Roman" w:cs="Times New Roman"/>
          <w:sz w:val="24"/>
          <w:szCs w:val="24"/>
        </w:rPr>
        <w:t>lay</w:t>
      </w:r>
      <w:r>
        <w:rPr>
          <w:rFonts w:ascii="Times New Roman" w:hAnsi="Times New Roman" w:cs="Times New Roman"/>
          <w:sz w:val="24"/>
          <w:szCs w:val="24"/>
        </w:rPr>
        <w:t xml:space="preserve"> emphasis on persuading or influencing other individuals. As a financial management analyst, I am tasked to bringing about transformation, by motivating and teams as well as affiliated organizations to constantly improve our performance in the social sphere. </w:t>
      </w:r>
      <w:r w:rsidR="00575050">
        <w:rPr>
          <w:rFonts w:ascii="Times New Roman" w:hAnsi="Times New Roman" w:cs="Times New Roman"/>
          <w:sz w:val="24"/>
          <w:szCs w:val="24"/>
        </w:rPr>
        <w:t>These test results will require me to create an optimistic and shared vision regarding the future of the disabled with appropriate teams</w:t>
      </w:r>
      <w:r w:rsidR="0089095E">
        <w:rPr>
          <w:rFonts w:ascii="Times New Roman" w:hAnsi="Times New Roman" w:cs="Times New Roman"/>
          <w:sz w:val="24"/>
          <w:szCs w:val="24"/>
        </w:rPr>
        <w:t>,</w:t>
      </w:r>
      <w:r w:rsidR="00575050">
        <w:rPr>
          <w:rFonts w:ascii="Times New Roman" w:hAnsi="Times New Roman" w:cs="Times New Roman"/>
          <w:sz w:val="24"/>
          <w:szCs w:val="24"/>
        </w:rPr>
        <w:t xml:space="preserve"> so that we can work towards realizing </w:t>
      </w:r>
      <w:r w:rsidR="0089095E">
        <w:rPr>
          <w:rFonts w:ascii="Times New Roman" w:hAnsi="Times New Roman" w:cs="Times New Roman"/>
          <w:sz w:val="24"/>
          <w:szCs w:val="24"/>
        </w:rPr>
        <w:t>organizational goals and objectives</w:t>
      </w:r>
      <w:r w:rsidR="00575050">
        <w:rPr>
          <w:rFonts w:ascii="Times New Roman" w:hAnsi="Times New Roman" w:cs="Times New Roman"/>
          <w:sz w:val="24"/>
          <w:szCs w:val="24"/>
        </w:rPr>
        <w:t>.</w:t>
      </w:r>
      <w:r w:rsidR="004A6B4D">
        <w:rPr>
          <w:rFonts w:ascii="Times New Roman" w:hAnsi="Times New Roman" w:cs="Times New Roman"/>
          <w:sz w:val="24"/>
          <w:szCs w:val="24"/>
        </w:rPr>
        <w:t xml:space="preserve"> More importantly, people cannot be influenced by an individual who is not self-aware, authentic or empathetic</w:t>
      </w:r>
      <w:r w:rsidR="006D49B7">
        <w:rPr>
          <w:rFonts w:ascii="Times New Roman" w:hAnsi="Times New Roman" w:cs="Times New Roman"/>
          <w:sz w:val="24"/>
          <w:szCs w:val="24"/>
        </w:rPr>
        <w:t xml:space="preserve"> (</w:t>
      </w:r>
      <w:r w:rsidR="006D49B7">
        <w:rPr>
          <w:rFonts w:ascii="Times New Roman" w:eastAsia="Times New Roman" w:hAnsi="Times New Roman" w:cs="Times New Roman"/>
          <w:sz w:val="24"/>
          <w:szCs w:val="24"/>
        </w:rPr>
        <w:t>Rubenzer &amp; Faschingbauer, </w:t>
      </w:r>
      <w:r w:rsidR="006D49B7">
        <w:rPr>
          <w:rFonts w:ascii="Times New Roman" w:eastAsia="Times New Roman" w:hAnsi="Times New Roman" w:cs="Times New Roman"/>
          <w:sz w:val="24"/>
          <w:szCs w:val="24"/>
        </w:rPr>
        <w:t>201</w:t>
      </w:r>
      <w:r w:rsidR="006D49B7" w:rsidRPr="006D49B7">
        <w:rPr>
          <w:rFonts w:ascii="Times New Roman" w:eastAsia="Times New Roman" w:hAnsi="Times New Roman" w:cs="Times New Roman"/>
          <w:sz w:val="24"/>
          <w:szCs w:val="24"/>
        </w:rPr>
        <w:t>4)</w:t>
      </w:r>
      <w:r w:rsidR="004A6B4D">
        <w:rPr>
          <w:rFonts w:ascii="Times New Roman" w:hAnsi="Times New Roman" w:cs="Times New Roman"/>
          <w:sz w:val="24"/>
          <w:szCs w:val="24"/>
        </w:rPr>
        <w:t xml:space="preserve">. Thus, incorporating these traits will not only help persuade my team but will also help </w:t>
      </w:r>
      <w:r w:rsidR="004D735E">
        <w:rPr>
          <w:rFonts w:ascii="Times New Roman" w:hAnsi="Times New Roman" w:cs="Times New Roman"/>
          <w:sz w:val="24"/>
          <w:szCs w:val="24"/>
        </w:rPr>
        <w:t xml:space="preserve">employees handle possible conflicts including holding themselves and others accountable.  </w:t>
      </w:r>
      <w:r w:rsidR="004A6B4D">
        <w:rPr>
          <w:rFonts w:ascii="Times New Roman" w:hAnsi="Times New Roman" w:cs="Times New Roman"/>
          <w:sz w:val="24"/>
          <w:szCs w:val="24"/>
        </w:rPr>
        <w:t xml:space="preserve"> </w:t>
      </w:r>
    </w:p>
    <w:p w:rsidR="00691FD2" w:rsidRDefault="004659B9" w:rsidP="00302E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Open to communication is another trait that reflected in my personality test. A number of organizational practice and research have </w:t>
      </w:r>
      <w:r w:rsidR="00CF768A">
        <w:rPr>
          <w:rFonts w:ascii="Times New Roman" w:hAnsi="Times New Roman" w:cs="Times New Roman"/>
          <w:sz w:val="24"/>
          <w:szCs w:val="24"/>
        </w:rPr>
        <w:t>suggested that prolific communication is considerably linked with quality leadership traits.</w:t>
      </w:r>
      <w:r w:rsidR="00302ECB">
        <w:rPr>
          <w:rFonts w:ascii="Times New Roman" w:hAnsi="Times New Roman" w:cs="Times New Roman"/>
          <w:sz w:val="24"/>
          <w:szCs w:val="24"/>
        </w:rPr>
        <w:t xml:space="preserve"> I believe that open communication is a critical tool of mitigating organizational failure in surviving threats, especially modern-day, ever-increasing </w:t>
      </w:r>
      <w:r w:rsidR="00302ECB">
        <w:rPr>
          <w:rFonts w:ascii="Times New Roman" w:hAnsi="Times New Roman" w:cs="Times New Roman"/>
          <w:sz w:val="24"/>
          <w:szCs w:val="24"/>
        </w:rPr>
        <w:lastRenderedPageBreak/>
        <w:t xml:space="preserve">business challenges. As an effective leadership strategy, open communication will help reduce or completely eliminate waste of resources, </w:t>
      </w:r>
      <w:r w:rsidR="00302ECB" w:rsidRPr="00302ECB">
        <w:rPr>
          <w:rFonts w:ascii="Times New Roman" w:hAnsi="Times New Roman" w:cs="Times New Roman"/>
          <w:sz w:val="24"/>
          <w:szCs w:val="24"/>
        </w:rPr>
        <w:t xml:space="preserve">potentials </w:t>
      </w:r>
      <w:r w:rsidR="00691FD2" w:rsidRPr="00302ECB">
        <w:rPr>
          <w:rFonts w:ascii="Times New Roman" w:hAnsi="Times New Roman" w:cs="Times New Roman"/>
          <w:sz w:val="24"/>
          <w:szCs w:val="24"/>
        </w:rPr>
        <w:t xml:space="preserve">talents and needed for </w:t>
      </w:r>
      <w:r w:rsidR="00302ECB" w:rsidRPr="00302ECB">
        <w:rPr>
          <w:rFonts w:ascii="Times New Roman" w:hAnsi="Times New Roman" w:cs="Times New Roman"/>
          <w:sz w:val="24"/>
          <w:szCs w:val="24"/>
        </w:rPr>
        <w:t>realizing</w:t>
      </w:r>
      <w:r w:rsidR="00691FD2" w:rsidRPr="00302ECB">
        <w:rPr>
          <w:rFonts w:ascii="Times New Roman" w:hAnsi="Times New Roman" w:cs="Times New Roman"/>
          <w:sz w:val="24"/>
          <w:szCs w:val="24"/>
        </w:rPr>
        <w:t xml:space="preserve"> optimal organizational productivity</w:t>
      </w:r>
      <w:r w:rsidR="006D49B7">
        <w:rPr>
          <w:rFonts w:ascii="Times New Roman" w:hAnsi="Times New Roman" w:cs="Times New Roman"/>
          <w:sz w:val="24"/>
          <w:szCs w:val="24"/>
        </w:rPr>
        <w:t xml:space="preserve"> </w:t>
      </w:r>
      <w:r w:rsidR="006D49B7">
        <w:rPr>
          <w:rFonts w:ascii="Times New Roman" w:hAnsi="Times New Roman" w:cs="Times New Roman"/>
          <w:sz w:val="24"/>
          <w:szCs w:val="24"/>
        </w:rPr>
        <w:t>(</w:t>
      </w:r>
      <w:r w:rsidR="006D49B7">
        <w:rPr>
          <w:rFonts w:ascii="Times New Roman" w:eastAsia="Times New Roman" w:hAnsi="Times New Roman" w:cs="Times New Roman"/>
          <w:sz w:val="24"/>
          <w:szCs w:val="24"/>
        </w:rPr>
        <w:t>Rubenzer &amp; Faschingbauer, 201</w:t>
      </w:r>
      <w:r w:rsidR="006D49B7" w:rsidRPr="006D49B7">
        <w:rPr>
          <w:rFonts w:ascii="Times New Roman" w:eastAsia="Times New Roman" w:hAnsi="Times New Roman" w:cs="Times New Roman"/>
          <w:sz w:val="24"/>
          <w:szCs w:val="24"/>
        </w:rPr>
        <w:t>4)</w:t>
      </w:r>
      <w:r w:rsidR="00691FD2" w:rsidRPr="00302ECB">
        <w:rPr>
          <w:rFonts w:ascii="Times New Roman" w:hAnsi="Times New Roman" w:cs="Times New Roman"/>
          <w:sz w:val="24"/>
          <w:szCs w:val="24"/>
        </w:rPr>
        <w:t xml:space="preserve">. </w:t>
      </w:r>
      <w:r w:rsidR="00302ECB" w:rsidRPr="00302ECB">
        <w:rPr>
          <w:rFonts w:ascii="Times New Roman" w:hAnsi="Times New Roman" w:cs="Times New Roman"/>
          <w:sz w:val="24"/>
          <w:szCs w:val="24"/>
        </w:rPr>
        <w:t>Nevertheless</w:t>
      </w:r>
      <w:r w:rsidR="00691FD2" w:rsidRPr="00302ECB">
        <w:rPr>
          <w:rFonts w:ascii="Times New Roman" w:hAnsi="Times New Roman" w:cs="Times New Roman"/>
          <w:sz w:val="24"/>
          <w:szCs w:val="24"/>
        </w:rPr>
        <w:t xml:space="preserve">, an examination of academic literatures </w:t>
      </w:r>
      <w:r w:rsidR="00302ECB" w:rsidRPr="00302ECB">
        <w:rPr>
          <w:rFonts w:ascii="Times New Roman" w:hAnsi="Times New Roman" w:cs="Times New Roman"/>
          <w:sz w:val="24"/>
          <w:szCs w:val="24"/>
        </w:rPr>
        <w:t>suggest</w:t>
      </w:r>
      <w:r w:rsidR="00691FD2" w:rsidRPr="00302ECB">
        <w:rPr>
          <w:rFonts w:ascii="Times New Roman" w:hAnsi="Times New Roman" w:cs="Times New Roman"/>
          <w:sz w:val="24"/>
          <w:szCs w:val="24"/>
        </w:rPr>
        <w:t xml:space="preserve"> that corporate leaders are </w:t>
      </w:r>
      <w:r w:rsidR="00302ECB" w:rsidRPr="00302ECB">
        <w:rPr>
          <w:rFonts w:ascii="Times New Roman" w:hAnsi="Times New Roman" w:cs="Times New Roman"/>
          <w:sz w:val="24"/>
          <w:szCs w:val="24"/>
        </w:rPr>
        <w:t>frequently</w:t>
      </w:r>
      <w:r w:rsidR="00691FD2" w:rsidRPr="00302ECB">
        <w:rPr>
          <w:rFonts w:ascii="Times New Roman" w:hAnsi="Times New Roman" w:cs="Times New Roman"/>
          <w:sz w:val="24"/>
          <w:szCs w:val="24"/>
        </w:rPr>
        <w:t xml:space="preserve"> faced with the challenge </w:t>
      </w:r>
      <w:r w:rsidR="00302ECB" w:rsidRPr="00302ECB">
        <w:rPr>
          <w:rFonts w:ascii="Times New Roman" w:hAnsi="Times New Roman" w:cs="Times New Roman"/>
          <w:sz w:val="24"/>
          <w:szCs w:val="24"/>
        </w:rPr>
        <w:t>of devising effective methods of moving</w:t>
      </w:r>
      <w:r w:rsidR="00691FD2" w:rsidRPr="00302ECB">
        <w:rPr>
          <w:rFonts w:ascii="Times New Roman" w:hAnsi="Times New Roman" w:cs="Times New Roman"/>
          <w:sz w:val="24"/>
          <w:szCs w:val="24"/>
        </w:rPr>
        <w:t xml:space="preserve"> smoothly between </w:t>
      </w:r>
      <w:r w:rsidR="00302ECB" w:rsidRPr="00302ECB">
        <w:rPr>
          <w:rFonts w:ascii="Times New Roman" w:hAnsi="Times New Roman" w:cs="Times New Roman"/>
          <w:sz w:val="24"/>
          <w:szCs w:val="24"/>
        </w:rPr>
        <w:t>diverse</w:t>
      </w:r>
      <w:r w:rsidR="00691FD2" w:rsidRPr="00302ECB">
        <w:rPr>
          <w:rFonts w:ascii="Times New Roman" w:hAnsi="Times New Roman" w:cs="Times New Roman"/>
          <w:sz w:val="24"/>
          <w:szCs w:val="24"/>
        </w:rPr>
        <w:t xml:space="preserve"> communication styles to communicate </w:t>
      </w:r>
      <w:r w:rsidR="00302ECB" w:rsidRPr="00302ECB">
        <w:rPr>
          <w:rFonts w:ascii="Times New Roman" w:hAnsi="Times New Roman" w:cs="Times New Roman"/>
          <w:sz w:val="24"/>
          <w:szCs w:val="24"/>
        </w:rPr>
        <w:t>openly</w:t>
      </w:r>
      <w:r w:rsidR="00691FD2" w:rsidRPr="00302ECB">
        <w:rPr>
          <w:rFonts w:ascii="Times New Roman" w:hAnsi="Times New Roman" w:cs="Times New Roman"/>
          <w:sz w:val="24"/>
          <w:szCs w:val="24"/>
        </w:rPr>
        <w:t xml:space="preserve"> articulating </w:t>
      </w:r>
      <w:r w:rsidR="00302ECB" w:rsidRPr="00302ECB">
        <w:rPr>
          <w:rFonts w:ascii="Times New Roman" w:hAnsi="Times New Roman" w:cs="Times New Roman"/>
          <w:sz w:val="24"/>
          <w:szCs w:val="24"/>
        </w:rPr>
        <w:t xml:space="preserve">knowledge </w:t>
      </w:r>
      <w:r w:rsidR="00302ECB" w:rsidRPr="00302ECB">
        <w:rPr>
          <w:rFonts w:ascii="Times New Roman" w:hAnsi="Times New Roman" w:cs="Times New Roman"/>
          <w:sz w:val="24"/>
          <w:szCs w:val="24"/>
        </w:rPr>
        <w:t xml:space="preserve">and </w:t>
      </w:r>
      <w:r w:rsidR="00691FD2" w:rsidRPr="00302ECB">
        <w:rPr>
          <w:rFonts w:ascii="Times New Roman" w:hAnsi="Times New Roman" w:cs="Times New Roman"/>
          <w:sz w:val="24"/>
          <w:szCs w:val="24"/>
        </w:rPr>
        <w:t xml:space="preserve">to employee's </w:t>
      </w:r>
      <w:r w:rsidR="00302ECB" w:rsidRPr="00302ECB">
        <w:rPr>
          <w:rFonts w:ascii="Times New Roman" w:hAnsi="Times New Roman" w:cs="Times New Roman"/>
          <w:sz w:val="24"/>
          <w:szCs w:val="24"/>
        </w:rPr>
        <w:t>at whatever time,</w:t>
      </w:r>
      <w:r w:rsidR="00691FD2" w:rsidRPr="00302ECB">
        <w:rPr>
          <w:rFonts w:ascii="Times New Roman" w:hAnsi="Times New Roman" w:cs="Times New Roman"/>
          <w:sz w:val="24"/>
          <w:szCs w:val="24"/>
        </w:rPr>
        <w:t xml:space="preserve"> the occasion demands which </w:t>
      </w:r>
      <w:r w:rsidR="00302ECB" w:rsidRPr="00302ECB">
        <w:rPr>
          <w:rFonts w:ascii="Times New Roman" w:hAnsi="Times New Roman" w:cs="Times New Roman"/>
          <w:sz w:val="24"/>
          <w:szCs w:val="24"/>
        </w:rPr>
        <w:t>hampers</w:t>
      </w:r>
      <w:r w:rsidR="00691FD2" w:rsidRPr="00302ECB">
        <w:rPr>
          <w:rFonts w:ascii="Times New Roman" w:hAnsi="Times New Roman" w:cs="Times New Roman"/>
          <w:sz w:val="24"/>
          <w:szCs w:val="24"/>
        </w:rPr>
        <w:t xml:space="preserve"> organizational productivity</w:t>
      </w:r>
      <w:r w:rsidR="008C1A42" w:rsidRPr="00302ECB">
        <w:rPr>
          <w:rFonts w:ascii="Times New Roman" w:hAnsi="Times New Roman" w:cs="Times New Roman"/>
          <w:sz w:val="24"/>
          <w:szCs w:val="24"/>
        </w:rPr>
        <w:t>.</w:t>
      </w:r>
    </w:p>
    <w:p w:rsidR="00636B36" w:rsidRDefault="00636B36" w:rsidP="00636B36">
      <w:pPr>
        <w:spacing w:line="480" w:lineRule="auto"/>
        <w:ind w:firstLine="720"/>
        <w:rPr>
          <w:rFonts w:ascii="Times New Roman" w:hAnsi="Times New Roman" w:cs="Times New Roman"/>
          <w:sz w:val="24"/>
          <w:szCs w:val="24"/>
        </w:rPr>
      </w:pPr>
      <w:r>
        <w:rPr>
          <w:rFonts w:ascii="Times New Roman" w:hAnsi="Times New Roman" w:cs="Times New Roman"/>
          <w:sz w:val="24"/>
          <w:szCs w:val="24"/>
        </w:rPr>
        <w:t>I understand that the dependent family members</w:t>
      </w:r>
      <w:r>
        <w:rPr>
          <w:rFonts w:ascii="Times New Roman" w:hAnsi="Times New Roman" w:cs="Times New Roman"/>
          <w:sz w:val="24"/>
          <w:szCs w:val="24"/>
        </w:rPr>
        <w:t xml:space="preserve"> strive or</w:t>
      </w:r>
      <w:r>
        <w:rPr>
          <w:rFonts w:ascii="Times New Roman" w:hAnsi="Times New Roman" w:cs="Times New Roman"/>
          <w:sz w:val="24"/>
          <w:szCs w:val="24"/>
        </w:rPr>
        <w:t xml:space="preserve"> </w:t>
      </w:r>
      <w:r>
        <w:rPr>
          <w:rFonts w:ascii="Times New Roman" w:hAnsi="Times New Roman" w:cs="Times New Roman"/>
          <w:sz w:val="24"/>
          <w:szCs w:val="24"/>
        </w:rPr>
        <w:t>work</w:t>
      </w:r>
      <w:r>
        <w:rPr>
          <w:rFonts w:ascii="Times New Roman" w:hAnsi="Times New Roman" w:cs="Times New Roman"/>
          <w:sz w:val="24"/>
          <w:szCs w:val="24"/>
        </w:rPr>
        <w:t xml:space="preserve"> hard towards social security trust fund’s contribution. A personality test an effective approach of determining the professional and ethical capabilities of organizational leaders such as financial management analysts</w:t>
      </w:r>
      <w:r w:rsidR="006D49B7">
        <w:rPr>
          <w:rFonts w:ascii="Times New Roman" w:hAnsi="Times New Roman" w:cs="Times New Roman"/>
          <w:sz w:val="24"/>
          <w:szCs w:val="24"/>
        </w:rPr>
        <w:t xml:space="preserve"> (</w:t>
      </w:r>
      <w:r w:rsidR="006D49B7">
        <w:rPr>
          <w:rFonts w:ascii="Times New Roman" w:eastAsia="Times New Roman" w:hAnsi="Times New Roman" w:cs="Times New Roman"/>
          <w:sz w:val="24"/>
          <w:szCs w:val="24"/>
        </w:rPr>
        <w:t xml:space="preserve">Sultana, </w:t>
      </w:r>
      <w:r w:rsidR="006D49B7" w:rsidRPr="006D49B7">
        <w:rPr>
          <w:rFonts w:ascii="Times New Roman" w:eastAsia="Times New Roman" w:hAnsi="Times New Roman" w:cs="Times New Roman"/>
          <w:sz w:val="24"/>
          <w:szCs w:val="24"/>
        </w:rPr>
        <w:t>2013)</w:t>
      </w:r>
      <w:r>
        <w:rPr>
          <w:rFonts w:ascii="Times New Roman" w:hAnsi="Times New Roman" w:cs="Times New Roman"/>
          <w:sz w:val="24"/>
          <w:szCs w:val="24"/>
        </w:rPr>
        <w:t>. One significant role played by financial analysts is providing benefits to disabled individuals through the supplementary security income program. I believe that strong leadership skills are essential for this function because it is a means-tested program founded on financial assets and income for people aged sixty five (65) years or more, includin</w:t>
      </w:r>
      <w:r w:rsidR="00B0525B">
        <w:rPr>
          <w:rFonts w:ascii="Times New Roman" w:hAnsi="Times New Roman" w:cs="Times New Roman"/>
          <w:sz w:val="24"/>
          <w:szCs w:val="24"/>
        </w:rPr>
        <w:t>g disabled children and adults</w:t>
      </w:r>
      <w:r w:rsidR="006D49B7">
        <w:rPr>
          <w:rFonts w:ascii="Times New Roman" w:hAnsi="Times New Roman" w:cs="Times New Roman"/>
          <w:sz w:val="24"/>
          <w:szCs w:val="24"/>
        </w:rPr>
        <w:t xml:space="preserve"> </w:t>
      </w:r>
      <w:r w:rsidR="006D49B7">
        <w:rPr>
          <w:rFonts w:ascii="Times New Roman" w:hAnsi="Times New Roman" w:cs="Times New Roman"/>
          <w:sz w:val="24"/>
          <w:szCs w:val="24"/>
        </w:rPr>
        <w:t>(</w:t>
      </w:r>
      <w:r w:rsidR="006D49B7">
        <w:rPr>
          <w:rFonts w:ascii="Times New Roman" w:eastAsia="Times New Roman" w:hAnsi="Times New Roman" w:cs="Times New Roman"/>
          <w:sz w:val="24"/>
          <w:szCs w:val="24"/>
        </w:rPr>
        <w:t xml:space="preserve">Sultana, </w:t>
      </w:r>
      <w:r w:rsidR="006D49B7" w:rsidRPr="006D49B7">
        <w:rPr>
          <w:rFonts w:ascii="Times New Roman" w:eastAsia="Times New Roman" w:hAnsi="Times New Roman" w:cs="Times New Roman"/>
          <w:sz w:val="24"/>
          <w:szCs w:val="24"/>
        </w:rPr>
        <w:t>2013)</w:t>
      </w:r>
      <w:r w:rsidR="00B0525B">
        <w:rPr>
          <w:rFonts w:ascii="Times New Roman" w:hAnsi="Times New Roman" w:cs="Times New Roman"/>
          <w:sz w:val="24"/>
          <w:szCs w:val="24"/>
        </w:rPr>
        <w:t xml:space="preserve">. </w:t>
      </w:r>
      <w:r w:rsidR="00B0525B">
        <w:rPr>
          <w:rFonts w:ascii="Times New Roman" w:hAnsi="Times New Roman" w:cs="Times New Roman"/>
          <w:sz w:val="24"/>
          <w:szCs w:val="24"/>
        </w:rPr>
        <w:t>The United States Social Security Administration plays a critical role in the society because it offers benefits to nearly fifteen (15) million disabled individuals, both children and adults through disability programs. Recently, the majority of these beneficiaries, nearly 8.8 million individuals, received their benefits using viable strategies such as the Social Security Disability Insurance program</w:t>
      </w:r>
      <w:r w:rsidR="009C6420">
        <w:rPr>
          <w:rFonts w:ascii="Times New Roman" w:hAnsi="Times New Roman" w:cs="Times New Roman"/>
          <w:sz w:val="24"/>
          <w:szCs w:val="24"/>
        </w:rPr>
        <w:t xml:space="preserve"> (</w:t>
      </w:r>
      <w:r w:rsidR="009C6420" w:rsidRPr="006D49B7">
        <w:rPr>
          <w:rFonts w:ascii="Times New Roman" w:eastAsia="Times New Roman" w:hAnsi="Times New Roman" w:cs="Times New Roman"/>
          <w:sz w:val="24"/>
          <w:szCs w:val="24"/>
        </w:rPr>
        <w:t>United Stat</w:t>
      </w:r>
      <w:r w:rsidR="009C6420">
        <w:rPr>
          <w:rFonts w:ascii="Times New Roman" w:eastAsia="Times New Roman" w:hAnsi="Times New Roman" w:cs="Times New Roman"/>
          <w:sz w:val="24"/>
          <w:szCs w:val="24"/>
        </w:rPr>
        <w:t xml:space="preserve">es. General Accounting Office, </w:t>
      </w:r>
      <w:r w:rsidR="009C6420">
        <w:rPr>
          <w:rFonts w:ascii="Times New Roman" w:eastAsia="Times New Roman" w:hAnsi="Times New Roman" w:cs="Times New Roman"/>
          <w:sz w:val="24"/>
          <w:szCs w:val="24"/>
        </w:rPr>
        <w:t>201</w:t>
      </w:r>
      <w:r w:rsidR="009C6420" w:rsidRPr="006D49B7">
        <w:rPr>
          <w:rFonts w:ascii="Times New Roman" w:eastAsia="Times New Roman" w:hAnsi="Times New Roman" w:cs="Times New Roman"/>
          <w:sz w:val="24"/>
          <w:szCs w:val="24"/>
        </w:rPr>
        <w:t>7)</w:t>
      </w:r>
      <w:r w:rsidR="00B0525B">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85048F" w:rsidRDefault="000F7899" w:rsidP="00302ECB">
      <w:pPr>
        <w:spacing w:line="480" w:lineRule="auto"/>
        <w:ind w:firstLine="720"/>
        <w:rPr>
          <w:rFonts w:ascii="Times New Roman" w:hAnsi="Times New Roman" w:cs="Times New Roman"/>
          <w:sz w:val="24"/>
          <w:szCs w:val="24"/>
        </w:rPr>
      </w:pPr>
      <w:r>
        <w:rPr>
          <w:rFonts w:ascii="Times New Roman" w:hAnsi="Times New Roman" w:cs="Times New Roman"/>
          <w:sz w:val="24"/>
          <w:szCs w:val="24"/>
        </w:rPr>
        <w:t>Results from my personality test revealed steadiness as strong behavioral aspect frequently incorporated in my professional and personal life. Most of the time, I place emphasis on sincerity, cooperation and dependability from all stakeholders at the work place.</w:t>
      </w:r>
      <w:r w:rsidR="00304482">
        <w:rPr>
          <w:rFonts w:ascii="Times New Roman" w:hAnsi="Times New Roman" w:cs="Times New Roman"/>
          <w:sz w:val="24"/>
          <w:szCs w:val="24"/>
        </w:rPr>
        <w:t xml:space="preserve"> Such </w:t>
      </w:r>
      <w:r w:rsidR="00304482">
        <w:rPr>
          <w:rFonts w:ascii="Times New Roman" w:hAnsi="Times New Roman" w:cs="Times New Roman"/>
          <w:sz w:val="24"/>
          <w:szCs w:val="24"/>
        </w:rPr>
        <w:lastRenderedPageBreak/>
        <w:t>expectations particularly from the lower-level employees, allows them to exercise authority during critical decision-making processes</w:t>
      </w:r>
      <w:r w:rsidR="006D49B7">
        <w:rPr>
          <w:rFonts w:ascii="Times New Roman" w:hAnsi="Times New Roman" w:cs="Times New Roman"/>
          <w:sz w:val="24"/>
          <w:szCs w:val="24"/>
        </w:rPr>
        <w:t xml:space="preserve"> </w:t>
      </w:r>
      <w:r w:rsidR="006D49B7">
        <w:rPr>
          <w:rFonts w:ascii="Times New Roman" w:hAnsi="Times New Roman" w:cs="Times New Roman"/>
          <w:sz w:val="24"/>
          <w:szCs w:val="24"/>
        </w:rPr>
        <w:t>(</w:t>
      </w:r>
      <w:r w:rsidR="006D49B7">
        <w:rPr>
          <w:rFonts w:ascii="Times New Roman" w:eastAsia="Times New Roman" w:hAnsi="Times New Roman" w:cs="Times New Roman"/>
          <w:sz w:val="24"/>
          <w:szCs w:val="24"/>
        </w:rPr>
        <w:t xml:space="preserve">Sultana, </w:t>
      </w:r>
      <w:r w:rsidR="006D49B7" w:rsidRPr="006D49B7">
        <w:rPr>
          <w:rFonts w:ascii="Times New Roman" w:eastAsia="Times New Roman" w:hAnsi="Times New Roman" w:cs="Times New Roman"/>
          <w:sz w:val="24"/>
          <w:szCs w:val="24"/>
        </w:rPr>
        <w:t>2013)</w:t>
      </w:r>
      <w:r w:rsidR="00304482">
        <w:rPr>
          <w:rFonts w:ascii="Times New Roman" w:hAnsi="Times New Roman" w:cs="Times New Roman"/>
          <w:sz w:val="24"/>
          <w:szCs w:val="24"/>
        </w:rPr>
        <w:t>. Steadiness is a personality trait that is characterized by individuals who pay close attention towards details and accuracy before determining appropriate steps to be taken. Accuracy is particularly vital in the financial management practices involved in social security administration because it helps improve the deci</w:t>
      </w:r>
      <w:r w:rsidR="005A2AA3">
        <w:rPr>
          <w:rFonts w:ascii="Times New Roman" w:hAnsi="Times New Roman" w:cs="Times New Roman"/>
          <w:sz w:val="24"/>
          <w:szCs w:val="24"/>
        </w:rPr>
        <w:t>si</w:t>
      </w:r>
      <w:r w:rsidR="00304482">
        <w:rPr>
          <w:rFonts w:ascii="Times New Roman" w:hAnsi="Times New Roman" w:cs="Times New Roman"/>
          <w:sz w:val="24"/>
          <w:szCs w:val="24"/>
        </w:rPr>
        <w:t>on-making processes in the company’s board meetings</w:t>
      </w:r>
      <w:r w:rsidR="006D49B7">
        <w:rPr>
          <w:rFonts w:ascii="Times New Roman" w:hAnsi="Times New Roman" w:cs="Times New Roman"/>
          <w:sz w:val="24"/>
          <w:szCs w:val="24"/>
        </w:rPr>
        <w:t xml:space="preserve"> </w:t>
      </w:r>
      <w:r w:rsidR="006D49B7">
        <w:rPr>
          <w:rFonts w:ascii="Times New Roman" w:hAnsi="Times New Roman" w:cs="Times New Roman"/>
          <w:sz w:val="24"/>
          <w:szCs w:val="24"/>
        </w:rPr>
        <w:t>(</w:t>
      </w:r>
      <w:r w:rsidR="006D49B7">
        <w:rPr>
          <w:rFonts w:ascii="Times New Roman" w:eastAsia="Times New Roman" w:hAnsi="Times New Roman" w:cs="Times New Roman"/>
          <w:sz w:val="24"/>
          <w:szCs w:val="24"/>
        </w:rPr>
        <w:t xml:space="preserve">Sultana, </w:t>
      </w:r>
      <w:r w:rsidR="006D49B7" w:rsidRPr="006D49B7">
        <w:rPr>
          <w:rFonts w:ascii="Times New Roman" w:eastAsia="Times New Roman" w:hAnsi="Times New Roman" w:cs="Times New Roman"/>
          <w:sz w:val="24"/>
          <w:szCs w:val="24"/>
        </w:rPr>
        <w:t>2013)</w:t>
      </w:r>
      <w:r w:rsidR="00304482">
        <w:rPr>
          <w:rFonts w:ascii="Times New Roman" w:hAnsi="Times New Roman" w:cs="Times New Roman"/>
          <w:sz w:val="24"/>
          <w:szCs w:val="24"/>
        </w:rPr>
        <w:t xml:space="preserve">. </w:t>
      </w:r>
      <w:r w:rsidR="005A2AA3">
        <w:rPr>
          <w:rFonts w:ascii="Times New Roman" w:hAnsi="Times New Roman" w:cs="Times New Roman"/>
          <w:sz w:val="24"/>
          <w:szCs w:val="24"/>
        </w:rPr>
        <w:t>These results did not surprise me since, often, I encourage low-level employees to participate during organizational meetings who offer additional decision-related alternatives.</w:t>
      </w:r>
      <w:r w:rsidR="0061172D">
        <w:rPr>
          <w:rFonts w:ascii="Times New Roman" w:hAnsi="Times New Roman" w:cs="Times New Roman"/>
          <w:sz w:val="24"/>
          <w:szCs w:val="24"/>
        </w:rPr>
        <w:t xml:space="preserve"> Free and open communication allows thoughts, opinions, concerns or suggestions to be taken into consideration by the management, thereby, motivating and enhancing employee loyalty within the organization</w:t>
      </w:r>
      <w:r w:rsidR="006D49B7">
        <w:rPr>
          <w:rFonts w:ascii="Times New Roman" w:hAnsi="Times New Roman" w:cs="Times New Roman"/>
          <w:sz w:val="24"/>
          <w:szCs w:val="24"/>
        </w:rPr>
        <w:t xml:space="preserve"> </w:t>
      </w:r>
      <w:r w:rsidR="006D49B7">
        <w:rPr>
          <w:rFonts w:ascii="Times New Roman" w:hAnsi="Times New Roman" w:cs="Times New Roman"/>
          <w:sz w:val="24"/>
          <w:szCs w:val="24"/>
        </w:rPr>
        <w:t>(</w:t>
      </w:r>
      <w:r w:rsidR="006D49B7">
        <w:rPr>
          <w:rFonts w:ascii="Times New Roman" w:eastAsia="Times New Roman" w:hAnsi="Times New Roman" w:cs="Times New Roman"/>
          <w:sz w:val="24"/>
          <w:szCs w:val="24"/>
        </w:rPr>
        <w:t xml:space="preserve">Sultana, </w:t>
      </w:r>
      <w:r w:rsidR="006D49B7" w:rsidRPr="006D49B7">
        <w:rPr>
          <w:rFonts w:ascii="Times New Roman" w:eastAsia="Times New Roman" w:hAnsi="Times New Roman" w:cs="Times New Roman"/>
          <w:sz w:val="24"/>
          <w:szCs w:val="24"/>
        </w:rPr>
        <w:t>2013)</w:t>
      </w:r>
      <w:r w:rsidR="0061172D">
        <w:rPr>
          <w:rFonts w:ascii="Times New Roman" w:hAnsi="Times New Roman" w:cs="Times New Roman"/>
          <w:sz w:val="24"/>
          <w:szCs w:val="24"/>
        </w:rPr>
        <w:t xml:space="preserve">. </w:t>
      </w:r>
    </w:p>
    <w:p w:rsidR="0085048F" w:rsidRDefault="0085048F" w:rsidP="006E6D97">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a financial analyst, I would like to strengthen my skill as a servant leader, particularly because I work in a social based organization. For all intents and purposes, a servant leader functions through a people-first mindset and often hold the believe that whenever other team members feel professionally or personally satisfied, they are more effective and highly likely to give forth improved results</w:t>
      </w:r>
      <w:r w:rsidR="006D49B7">
        <w:rPr>
          <w:rFonts w:ascii="Times New Roman" w:hAnsi="Times New Roman" w:cs="Times New Roman"/>
          <w:sz w:val="24"/>
          <w:szCs w:val="24"/>
        </w:rPr>
        <w:t xml:space="preserve"> (</w:t>
      </w:r>
      <w:r w:rsidR="006D49B7">
        <w:rPr>
          <w:rFonts w:ascii="Times New Roman" w:eastAsia="Times New Roman" w:hAnsi="Times New Roman" w:cs="Times New Roman"/>
          <w:sz w:val="24"/>
          <w:szCs w:val="24"/>
        </w:rPr>
        <w:t>Locke, </w:t>
      </w:r>
      <w:r w:rsidR="006D49B7">
        <w:rPr>
          <w:rFonts w:ascii="Times New Roman" w:eastAsia="Times New Roman" w:hAnsi="Times New Roman" w:cs="Times New Roman"/>
          <w:sz w:val="24"/>
          <w:szCs w:val="24"/>
        </w:rPr>
        <w:t>2014</w:t>
      </w:r>
      <w:r w:rsidR="006D49B7" w:rsidRPr="006D49B7">
        <w:rPr>
          <w:rFonts w:ascii="Times New Roman" w:eastAsia="Times New Roman" w:hAnsi="Times New Roman" w:cs="Times New Roman"/>
          <w:sz w:val="24"/>
          <w:szCs w:val="24"/>
        </w:rPr>
        <w:t>)</w:t>
      </w:r>
      <w:r>
        <w:rPr>
          <w:rFonts w:ascii="Times New Roman" w:hAnsi="Times New Roman" w:cs="Times New Roman"/>
          <w:sz w:val="24"/>
          <w:szCs w:val="24"/>
        </w:rPr>
        <w:t>.</w:t>
      </w:r>
      <w:r w:rsidR="006E6D97">
        <w:rPr>
          <w:rFonts w:ascii="Times New Roman" w:hAnsi="Times New Roman" w:cs="Times New Roman"/>
          <w:sz w:val="24"/>
          <w:szCs w:val="24"/>
        </w:rPr>
        <w:t xml:space="preserve"> In order to achieve this, I will need to lay more emphasis on employee collaboration and satisfaction besides encouraging higher levels of respect in the work place. I believe that in the context of social security administration, servant leadership offers organizations with exceptional skills capable of developing employee morale in addition to assisting individuals engage in their particular work or roles.   </w:t>
      </w:r>
      <w:r>
        <w:rPr>
          <w:rFonts w:ascii="Times New Roman" w:hAnsi="Times New Roman" w:cs="Times New Roman"/>
          <w:sz w:val="24"/>
          <w:szCs w:val="24"/>
        </w:rPr>
        <w:t xml:space="preserve">  </w:t>
      </w:r>
    </w:p>
    <w:p w:rsidR="00CE3540" w:rsidRDefault="00894217" w:rsidP="00CE3540">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in order to contribute more effectively within my organization, I need to incorporate pacesetting leadership strategy. This strategy mostly effective in bringing about fast results, particular</w:t>
      </w:r>
      <w:r w:rsidR="00A41CD7">
        <w:rPr>
          <w:rFonts w:ascii="Times New Roman" w:hAnsi="Times New Roman" w:cs="Times New Roman"/>
          <w:sz w:val="24"/>
          <w:szCs w:val="24"/>
        </w:rPr>
        <w:t xml:space="preserve">ly in the financial department. In order to improve the level of performance in </w:t>
      </w:r>
      <w:r w:rsidR="00A41CD7">
        <w:rPr>
          <w:rFonts w:ascii="Times New Roman" w:hAnsi="Times New Roman" w:cs="Times New Roman"/>
          <w:sz w:val="24"/>
          <w:szCs w:val="24"/>
        </w:rPr>
        <w:lastRenderedPageBreak/>
        <w:t>regards to social security organization, high standards are predominantly effected and expected to be held not only by low level but senior level employees</w:t>
      </w:r>
      <w:r w:rsidR="006D49B7">
        <w:rPr>
          <w:rFonts w:ascii="Times New Roman" w:hAnsi="Times New Roman" w:cs="Times New Roman"/>
          <w:sz w:val="24"/>
          <w:szCs w:val="24"/>
        </w:rPr>
        <w:t xml:space="preserve"> </w:t>
      </w:r>
      <w:r w:rsidR="006D49B7">
        <w:rPr>
          <w:rFonts w:ascii="Times New Roman" w:hAnsi="Times New Roman" w:cs="Times New Roman"/>
          <w:sz w:val="24"/>
          <w:szCs w:val="24"/>
        </w:rPr>
        <w:t>(</w:t>
      </w:r>
      <w:r w:rsidR="006D49B7">
        <w:rPr>
          <w:rFonts w:ascii="Times New Roman" w:eastAsia="Times New Roman" w:hAnsi="Times New Roman" w:cs="Times New Roman"/>
          <w:sz w:val="24"/>
          <w:szCs w:val="24"/>
        </w:rPr>
        <w:t>Locke, 2014</w:t>
      </w:r>
      <w:r w:rsidR="006D49B7" w:rsidRPr="006D49B7">
        <w:rPr>
          <w:rFonts w:ascii="Times New Roman" w:eastAsia="Times New Roman" w:hAnsi="Times New Roman" w:cs="Times New Roman"/>
          <w:sz w:val="24"/>
          <w:szCs w:val="24"/>
        </w:rPr>
        <w:t>)</w:t>
      </w:r>
      <w:r w:rsidR="00A41CD7">
        <w:rPr>
          <w:rFonts w:ascii="Times New Roman" w:hAnsi="Times New Roman" w:cs="Times New Roman"/>
          <w:sz w:val="24"/>
          <w:szCs w:val="24"/>
        </w:rPr>
        <w:t xml:space="preserve">. Pacesetting is also attributed to enhancing the level of accountability among team members who cultivate self-assessment and self-awareness </w:t>
      </w:r>
      <w:r w:rsidR="00996795">
        <w:rPr>
          <w:rFonts w:ascii="Times New Roman" w:hAnsi="Times New Roman" w:cs="Times New Roman"/>
          <w:sz w:val="24"/>
          <w:szCs w:val="24"/>
        </w:rPr>
        <w:t>during the process of achieving established goals and objectives. However, research studies have established that while pacesetting is helpful and motivational, employees need to be energized regularly through effective management strategies</w:t>
      </w:r>
      <w:r w:rsidR="006D49B7">
        <w:rPr>
          <w:rFonts w:ascii="Times New Roman" w:hAnsi="Times New Roman" w:cs="Times New Roman"/>
          <w:sz w:val="24"/>
          <w:szCs w:val="24"/>
        </w:rPr>
        <w:t xml:space="preserve"> </w:t>
      </w:r>
      <w:r w:rsidR="006D49B7">
        <w:rPr>
          <w:rFonts w:ascii="Times New Roman" w:hAnsi="Times New Roman" w:cs="Times New Roman"/>
          <w:sz w:val="24"/>
          <w:szCs w:val="24"/>
        </w:rPr>
        <w:t>(</w:t>
      </w:r>
      <w:r w:rsidR="006D49B7">
        <w:rPr>
          <w:rFonts w:ascii="Times New Roman" w:eastAsia="Times New Roman" w:hAnsi="Times New Roman" w:cs="Times New Roman"/>
          <w:sz w:val="24"/>
          <w:szCs w:val="24"/>
        </w:rPr>
        <w:t>Locke, 2014</w:t>
      </w:r>
      <w:r w:rsidR="006D49B7" w:rsidRPr="006D49B7">
        <w:rPr>
          <w:rFonts w:ascii="Times New Roman" w:eastAsia="Times New Roman" w:hAnsi="Times New Roman" w:cs="Times New Roman"/>
          <w:sz w:val="24"/>
          <w:szCs w:val="24"/>
        </w:rPr>
        <w:t>)</w:t>
      </w:r>
      <w:r w:rsidR="00996795">
        <w:rPr>
          <w:rFonts w:ascii="Times New Roman" w:hAnsi="Times New Roman" w:cs="Times New Roman"/>
          <w:sz w:val="24"/>
          <w:szCs w:val="24"/>
        </w:rPr>
        <w:t xml:space="preserve">. In this context, I could employ the strategy of holding weekly meetings to evaluate group or individual progress on assigned projects.   </w:t>
      </w:r>
      <w:r w:rsidR="00A41CD7">
        <w:rPr>
          <w:rFonts w:ascii="Times New Roman" w:hAnsi="Times New Roman" w:cs="Times New Roman"/>
          <w:sz w:val="24"/>
          <w:szCs w:val="24"/>
        </w:rPr>
        <w:t xml:space="preserve"> </w:t>
      </w:r>
    </w:p>
    <w:p w:rsidR="006D49B7" w:rsidRPr="006D49B7" w:rsidRDefault="006D49B7" w:rsidP="006D49B7">
      <w:pPr>
        <w:spacing w:line="480" w:lineRule="auto"/>
        <w:ind w:firstLine="720"/>
        <w:jc w:val="center"/>
        <w:rPr>
          <w:rFonts w:ascii="Times New Roman" w:hAnsi="Times New Roman" w:cs="Times New Roman"/>
          <w:b/>
          <w:sz w:val="24"/>
          <w:szCs w:val="24"/>
        </w:rPr>
      </w:pPr>
      <w:r w:rsidRPr="006D49B7">
        <w:rPr>
          <w:rFonts w:ascii="Times New Roman" w:hAnsi="Times New Roman" w:cs="Times New Roman"/>
          <w:b/>
          <w:sz w:val="24"/>
          <w:szCs w:val="24"/>
        </w:rPr>
        <w:t>Conclusion</w:t>
      </w:r>
    </w:p>
    <w:p w:rsidR="00CE3540" w:rsidRPr="00CE3540" w:rsidRDefault="008F7380" w:rsidP="00CE3540">
      <w:pPr>
        <w:spacing w:line="480" w:lineRule="auto"/>
        <w:ind w:firstLine="720"/>
        <w:rPr>
          <w:rFonts w:ascii="Times New Roman" w:hAnsi="Times New Roman" w:cs="Times New Roman"/>
          <w:sz w:val="24"/>
          <w:szCs w:val="24"/>
        </w:rPr>
      </w:pPr>
      <w:r w:rsidRPr="00CE3540">
        <w:rPr>
          <w:rFonts w:ascii="Times New Roman" w:hAnsi="Times New Roman" w:cs="Times New Roman"/>
          <w:sz w:val="24"/>
          <w:szCs w:val="24"/>
        </w:rPr>
        <w:t xml:space="preserve">I understand that </w:t>
      </w:r>
      <w:r w:rsidR="00CE3540" w:rsidRPr="00CE3540">
        <w:rPr>
          <w:rFonts w:ascii="Times New Roman" w:hAnsi="Times New Roman" w:cs="Times New Roman"/>
          <w:sz w:val="24"/>
          <w:szCs w:val="24"/>
        </w:rPr>
        <w:t>customers</w:t>
      </w:r>
      <w:r w:rsidRPr="00CE3540">
        <w:rPr>
          <w:rFonts w:ascii="Times New Roman" w:hAnsi="Times New Roman" w:cs="Times New Roman"/>
          <w:sz w:val="24"/>
          <w:szCs w:val="24"/>
        </w:rPr>
        <w:t xml:space="preserve"> are not the only </w:t>
      </w:r>
      <w:r w:rsidR="00CE3540" w:rsidRPr="00CE3540">
        <w:rPr>
          <w:rFonts w:ascii="Times New Roman" w:hAnsi="Times New Roman" w:cs="Times New Roman"/>
          <w:sz w:val="24"/>
          <w:szCs w:val="24"/>
        </w:rPr>
        <w:t>individuals</w:t>
      </w:r>
      <w:r w:rsidRPr="00CE3540">
        <w:rPr>
          <w:rFonts w:ascii="Times New Roman" w:hAnsi="Times New Roman" w:cs="Times New Roman"/>
          <w:sz w:val="24"/>
          <w:szCs w:val="24"/>
        </w:rPr>
        <w:t xml:space="preserve"> with whom </w:t>
      </w:r>
      <w:r w:rsidR="00CE3540" w:rsidRPr="00CE3540">
        <w:rPr>
          <w:rFonts w:ascii="Times New Roman" w:hAnsi="Times New Roman" w:cs="Times New Roman"/>
          <w:sz w:val="24"/>
          <w:szCs w:val="24"/>
        </w:rPr>
        <w:t>I</w:t>
      </w:r>
      <w:r w:rsidRPr="00CE3540">
        <w:rPr>
          <w:rFonts w:ascii="Times New Roman" w:hAnsi="Times New Roman" w:cs="Times New Roman"/>
          <w:sz w:val="24"/>
          <w:szCs w:val="24"/>
        </w:rPr>
        <w:t xml:space="preserve"> need to effectively communicate as </w:t>
      </w:r>
      <w:r w:rsidR="00CE3540" w:rsidRPr="00CE3540">
        <w:rPr>
          <w:rFonts w:ascii="Times New Roman" w:hAnsi="Times New Roman" w:cs="Times New Roman"/>
          <w:sz w:val="24"/>
          <w:szCs w:val="24"/>
        </w:rPr>
        <w:t>I</w:t>
      </w:r>
      <w:r w:rsidRPr="00CE3540">
        <w:rPr>
          <w:rFonts w:ascii="Times New Roman" w:hAnsi="Times New Roman" w:cs="Times New Roman"/>
          <w:sz w:val="24"/>
          <w:szCs w:val="24"/>
        </w:rPr>
        <w:t xml:space="preserve"> work to</w:t>
      </w:r>
      <w:r w:rsidR="00CE3540" w:rsidRPr="00CE3540">
        <w:rPr>
          <w:rFonts w:ascii="Times New Roman" w:hAnsi="Times New Roman" w:cs="Times New Roman"/>
          <w:sz w:val="24"/>
          <w:szCs w:val="24"/>
        </w:rPr>
        <w:t>wards improving</w:t>
      </w:r>
      <w:r w:rsidRPr="00CE3540">
        <w:rPr>
          <w:rFonts w:ascii="Times New Roman" w:hAnsi="Times New Roman" w:cs="Times New Roman"/>
          <w:sz w:val="24"/>
          <w:szCs w:val="24"/>
        </w:rPr>
        <w:t xml:space="preserve"> </w:t>
      </w:r>
      <w:r w:rsidR="00CE3540" w:rsidRPr="00CE3540">
        <w:rPr>
          <w:rFonts w:ascii="Times New Roman" w:hAnsi="Times New Roman" w:cs="Times New Roman"/>
          <w:sz w:val="24"/>
          <w:szCs w:val="24"/>
        </w:rPr>
        <w:t>the</w:t>
      </w:r>
      <w:r w:rsidRPr="00CE3540">
        <w:rPr>
          <w:rFonts w:ascii="Times New Roman" w:hAnsi="Times New Roman" w:cs="Times New Roman"/>
          <w:sz w:val="24"/>
          <w:szCs w:val="24"/>
        </w:rPr>
        <w:t xml:space="preserve"> quality of</w:t>
      </w:r>
      <w:r w:rsidR="00CE3540" w:rsidRPr="00CE3540">
        <w:rPr>
          <w:rFonts w:ascii="Times New Roman" w:hAnsi="Times New Roman" w:cs="Times New Roman"/>
          <w:sz w:val="24"/>
          <w:szCs w:val="24"/>
        </w:rPr>
        <w:t xml:space="preserve"> my</w:t>
      </w:r>
      <w:r w:rsidRPr="00CE3540">
        <w:rPr>
          <w:rFonts w:ascii="Times New Roman" w:hAnsi="Times New Roman" w:cs="Times New Roman"/>
          <w:sz w:val="24"/>
          <w:szCs w:val="24"/>
        </w:rPr>
        <w:t xml:space="preserve"> service. </w:t>
      </w:r>
      <w:r w:rsidR="00CE3540" w:rsidRPr="00CE3540">
        <w:rPr>
          <w:rFonts w:ascii="Times New Roman" w:hAnsi="Times New Roman" w:cs="Times New Roman"/>
          <w:sz w:val="24"/>
          <w:szCs w:val="24"/>
        </w:rPr>
        <w:t>Good</w:t>
      </w:r>
      <w:r w:rsidRPr="00CE3540">
        <w:rPr>
          <w:rFonts w:ascii="Times New Roman" w:hAnsi="Times New Roman" w:cs="Times New Roman"/>
          <w:sz w:val="24"/>
          <w:szCs w:val="24"/>
        </w:rPr>
        <w:t xml:space="preserve"> communication between</w:t>
      </w:r>
      <w:r w:rsidR="00CE3540" w:rsidRPr="00CE3540">
        <w:rPr>
          <w:rFonts w:ascii="Times New Roman" w:hAnsi="Times New Roman" w:cs="Times New Roman"/>
          <w:sz w:val="24"/>
          <w:szCs w:val="24"/>
        </w:rPr>
        <w:t xml:space="preserve"> </w:t>
      </w:r>
      <w:r w:rsidR="00CE3540" w:rsidRPr="00CE3540">
        <w:rPr>
          <w:rFonts w:ascii="Times New Roman" w:hAnsi="Times New Roman" w:cs="Times New Roman"/>
          <w:sz w:val="24"/>
          <w:szCs w:val="24"/>
        </w:rPr>
        <w:t>leadership</w:t>
      </w:r>
      <w:r w:rsidR="00CE3540" w:rsidRPr="00CE3540">
        <w:rPr>
          <w:rFonts w:ascii="Times New Roman" w:hAnsi="Times New Roman" w:cs="Times New Roman"/>
          <w:sz w:val="24"/>
          <w:szCs w:val="24"/>
        </w:rPr>
        <w:t xml:space="preserve"> and</w:t>
      </w:r>
      <w:r w:rsidRPr="00CE3540">
        <w:rPr>
          <w:rFonts w:ascii="Times New Roman" w:hAnsi="Times New Roman" w:cs="Times New Roman"/>
          <w:sz w:val="24"/>
          <w:szCs w:val="24"/>
        </w:rPr>
        <w:t xml:space="preserve"> employees is critical to </w:t>
      </w:r>
      <w:r w:rsidR="00CE3540" w:rsidRPr="00CE3540">
        <w:rPr>
          <w:rFonts w:ascii="Times New Roman" w:hAnsi="Times New Roman" w:cs="Times New Roman"/>
          <w:sz w:val="24"/>
          <w:szCs w:val="24"/>
        </w:rPr>
        <w:t>refining</w:t>
      </w:r>
      <w:r w:rsidRPr="00CE3540">
        <w:rPr>
          <w:rFonts w:ascii="Times New Roman" w:hAnsi="Times New Roman" w:cs="Times New Roman"/>
          <w:sz w:val="24"/>
          <w:szCs w:val="24"/>
        </w:rPr>
        <w:t xml:space="preserve"> the customer experience. </w:t>
      </w:r>
      <w:r w:rsidR="00CE3540" w:rsidRPr="00CE3540">
        <w:rPr>
          <w:rFonts w:ascii="Times New Roman" w:hAnsi="Times New Roman" w:cs="Times New Roman"/>
          <w:sz w:val="24"/>
          <w:szCs w:val="24"/>
        </w:rPr>
        <w:t>Communicating key financial information to</w:t>
      </w:r>
      <w:r w:rsidRPr="00CE3540">
        <w:rPr>
          <w:rFonts w:ascii="Times New Roman" w:hAnsi="Times New Roman" w:cs="Times New Roman"/>
          <w:sz w:val="24"/>
          <w:szCs w:val="24"/>
        </w:rPr>
        <w:t xml:space="preserve"> employees</w:t>
      </w:r>
      <w:r w:rsidR="00CE3540" w:rsidRPr="00CE3540">
        <w:rPr>
          <w:rFonts w:ascii="Times New Roman" w:hAnsi="Times New Roman" w:cs="Times New Roman"/>
          <w:sz w:val="24"/>
          <w:szCs w:val="24"/>
        </w:rPr>
        <w:t xml:space="preserve"> is important because they interact with the public </w:t>
      </w:r>
      <w:r w:rsidRPr="00CE3540">
        <w:rPr>
          <w:rFonts w:ascii="Times New Roman" w:hAnsi="Times New Roman" w:cs="Times New Roman"/>
          <w:sz w:val="24"/>
          <w:szCs w:val="24"/>
        </w:rPr>
        <w:t>regular</w:t>
      </w:r>
      <w:r w:rsidR="00CE3540" w:rsidRPr="00CE3540">
        <w:rPr>
          <w:rFonts w:ascii="Times New Roman" w:hAnsi="Times New Roman" w:cs="Times New Roman"/>
          <w:sz w:val="24"/>
          <w:szCs w:val="24"/>
        </w:rPr>
        <w:t>ly</w:t>
      </w:r>
      <w:r w:rsidRPr="00CE3540">
        <w:rPr>
          <w:rFonts w:ascii="Times New Roman" w:hAnsi="Times New Roman" w:cs="Times New Roman"/>
          <w:sz w:val="24"/>
          <w:szCs w:val="24"/>
        </w:rPr>
        <w:t>, and if</w:t>
      </w:r>
      <w:r w:rsidR="00CE3540" w:rsidRPr="00CE3540">
        <w:rPr>
          <w:rFonts w:ascii="Times New Roman" w:hAnsi="Times New Roman" w:cs="Times New Roman"/>
          <w:sz w:val="24"/>
          <w:szCs w:val="24"/>
        </w:rPr>
        <w:t xml:space="preserve"> such</w:t>
      </w:r>
      <w:r w:rsidRPr="00CE3540">
        <w:rPr>
          <w:rFonts w:ascii="Times New Roman" w:hAnsi="Times New Roman" w:cs="Times New Roman"/>
          <w:sz w:val="24"/>
          <w:szCs w:val="24"/>
        </w:rPr>
        <w:t xml:space="preserve"> employees do not have </w:t>
      </w:r>
      <w:r w:rsidR="00CE3540" w:rsidRPr="00CE3540">
        <w:rPr>
          <w:rFonts w:ascii="Times New Roman" w:hAnsi="Times New Roman" w:cs="Times New Roman"/>
          <w:sz w:val="24"/>
          <w:szCs w:val="24"/>
        </w:rPr>
        <w:t>appropriate</w:t>
      </w:r>
      <w:r w:rsidRPr="00CE3540">
        <w:rPr>
          <w:rFonts w:ascii="Times New Roman" w:hAnsi="Times New Roman" w:cs="Times New Roman"/>
          <w:sz w:val="24"/>
          <w:szCs w:val="24"/>
        </w:rPr>
        <w:t xml:space="preserve"> information, or if they are not</w:t>
      </w:r>
      <w:r w:rsidR="00CE3540" w:rsidRPr="00CE3540">
        <w:rPr>
          <w:rFonts w:ascii="Times New Roman" w:hAnsi="Times New Roman" w:cs="Times New Roman"/>
          <w:sz w:val="24"/>
          <w:szCs w:val="24"/>
        </w:rPr>
        <w:t xml:space="preserve"> satisfied or</w:t>
      </w:r>
      <w:r w:rsidRPr="00CE3540">
        <w:rPr>
          <w:rFonts w:ascii="Times New Roman" w:hAnsi="Times New Roman" w:cs="Times New Roman"/>
          <w:sz w:val="24"/>
          <w:szCs w:val="24"/>
        </w:rPr>
        <w:t xml:space="preserve"> happy in their work, customers </w:t>
      </w:r>
      <w:r w:rsidR="00CE3540" w:rsidRPr="00CE3540">
        <w:rPr>
          <w:rFonts w:ascii="Times New Roman" w:hAnsi="Times New Roman" w:cs="Times New Roman"/>
          <w:sz w:val="24"/>
          <w:szCs w:val="24"/>
        </w:rPr>
        <w:t>will be able to notice that. H</w:t>
      </w:r>
      <w:r w:rsidR="00CE3540" w:rsidRPr="00CE3540">
        <w:rPr>
          <w:rFonts w:ascii="Times New Roman" w:eastAsia="Times New Roman" w:hAnsi="Times New Roman" w:cs="Times New Roman"/>
          <w:sz w:val="24"/>
          <w:szCs w:val="24"/>
        </w:rPr>
        <w:t xml:space="preserve">olding weekly meetings with agents across the organization to review and triage data, especially around slow-moving transactions is an essential communication approach. However, in order to sufficiently prepare for such meetings, I will need to encourage the staff to interact openly and transparently while reviewing data with each other. </w:t>
      </w:r>
    </w:p>
    <w:p w:rsidR="008C1A42" w:rsidRDefault="008C1A42" w:rsidP="00691FD2">
      <w:pPr>
        <w:spacing w:line="480" w:lineRule="auto"/>
      </w:pPr>
    </w:p>
    <w:p w:rsidR="008C1A42" w:rsidRDefault="008C1A42" w:rsidP="00691FD2">
      <w:pPr>
        <w:spacing w:line="480" w:lineRule="auto"/>
      </w:pPr>
    </w:p>
    <w:p w:rsidR="008C1A42" w:rsidRDefault="008C1A42" w:rsidP="00691FD2">
      <w:pPr>
        <w:spacing w:line="480" w:lineRule="auto"/>
      </w:pPr>
    </w:p>
    <w:p w:rsidR="008C1A42" w:rsidRDefault="008C1A42" w:rsidP="00691FD2">
      <w:pPr>
        <w:spacing w:line="480" w:lineRule="auto"/>
      </w:pPr>
    </w:p>
    <w:p w:rsidR="006D49B7" w:rsidRPr="006D49B7" w:rsidRDefault="006D49B7" w:rsidP="006D49B7">
      <w:pPr>
        <w:spacing w:after="0" w:line="240" w:lineRule="auto"/>
        <w:jc w:val="center"/>
        <w:rPr>
          <w:rFonts w:ascii="Times New Roman" w:eastAsia="Times New Roman" w:hAnsi="Times New Roman" w:cs="Times New Roman"/>
          <w:b/>
          <w:sz w:val="24"/>
          <w:szCs w:val="24"/>
        </w:rPr>
      </w:pPr>
      <w:r w:rsidRPr="006D49B7">
        <w:rPr>
          <w:rFonts w:ascii="Times New Roman" w:eastAsia="Times New Roman" w:hAnsi="Times New Roman" w:cs="Times New Roman"/>
          <w:b/>
          <w:sz w:val="24"/>
          <w:szCs w:val="24"/>
        </w:rPr>
        <w:t>References</w:t>
      </w:r>
    </w:p>
    <w:p w:rsidR="006D49B7" w:rsidRPr="006D49B7" w:rsidRDefault="006D49B7" w:rsidP="006D49B7">
      <w:pPr>
        <w:spacing w:after="0" w:line="550" w:lineRule="atLeast"/>
        <w:ind w:left="720" w:right="375"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Locke, E. A. (2014</w:t>
      </w:r>
      <w:r w:rsidRPr="006D49B7">
        <w:rPr>
          <w:rFonts w:ascii="Times New Roman" w:eastAsia="Times New Roman" w:hAnsi="Times New Roman" w:cs="Times New Roman"/>
          <w:sz w:val="24"/>
          <w:szCs w:val="24"/>
        </w:rPr>
        <w:t xml:space="preserve">). </w:t>
      </w:r>
      <w:r w:rsidRPr="006D49B7">
        <w:rPr>
          <w:rFonts w:ascii="Times New Roman" w:eastAsia="Times New Roman" w:hAnsi="Times New Roman" w:cs="Times New Roman"/>
          <w:i/>
          <w:iCs/>
          <w:sz w:val="24"/>
          <w:szCs w:val="24"/>
        </w:rPr>
        <w:t>The Essence of Leadership: The Four Keys to Leading Successfully</w:t>
      </w:r>
      <w:r w:rsidRPr="006D49B7">
        <w:rPr>
          <w:rFonts w:ascii="Times New Roman" w:eastAsia="Times New Roman" w:hAnsi="Times New Roman" w:cs="Times New Roman"/>
          <w:sz w:val="24"/>
          <w:szCs w:val="24"/>
        </w:rPr>
        <w:t>. Lanham, MD: Lexingt</w:t>
      </w:r>
      <w:bookmarkStart w:id="0" w:name="_GoBack"/>
      <w:bookmarkEnd w:id="0"/>
      <w:r w:rsidRPr="006D49B7">
        <w:rPr>
          <w:rFonts w:ascii="Times New Roman" w:eastAsia="Times New Roman" w:hAnsi="Times New Roman" w:cs="Times New Roman"/>
          <w:sz w:val="24"/>
          <w:szCs w:val="24"/>
        </w:rPr>
        <w:t xml:space="preserve">on Books. </w:t>
      </w:r>
    </w:p>
    <w:p w:rsidR="006D49B7" w:rsidRPr="006D49B7" w:rsidRDefault="006D49B7" w:rsidP="006D49B7">
      <w:pPr>
        <w:spacing w:after="0" w:line="550" w:lineRule="atLeast"/>
        <w:ind w:left="720" w:right="375" w:hanging="720"/>
        <w:rPr>
          <w:rFonts w:ascii="Times New Roman" w:eastAsia="Times New Roman" w:hAnsi="Times New Roman" w:cs="Times New Roman"/>
          <w:sz w:val="24"/>
          <w:szCs w:val="24"/>
        </w:rPr>
      </w:pPr>
      <w:r w:rsidRPr="006D49B7">
        <w:rPr>
          <w:rFonts w:ascii="Times New Roman" w:eastAsia="Times New Roman" w:hAnsi="Times New Roman" w:cs="Times New Roman"/>
          <w:sz w:val="24"/>
          <w:szCs w:val="24"/>
        </w:rPr>
        <w:t>Rubenzer, S. </w:t>
      </w:r>
      <w:r>
        <w:rPr>
          <w:rFonts w:ascii="Times New Roman" w:eastAsia="Times New Roman" w:hAnsi="Times New Roman" w:cs="Times New Roman"/>
          <w:sz w:val="24"/>
          <w:szCs w:val="24"/>
        </w:rPr>
        <w:t>J., &amp; Faschingbauer, T. R. (201</w:t>
      </w:r>
      <w:r w:rsidRPr="006D49B7">
        <w:rPr>
          <w:rFonts w:ascii="Times New Roman" w:eastAsia="Times New Roman" w:hAnsi="Times New Roman" w:cs="Times New Roman"/>
          <w:sz w:val="24"/>
          <w:szCs w:val="24"/>
        </w:rPr>
        <w:t xml:space="preserve">4). </w:t>
      </w:r>
      <w:r w:rsidRPr="006D49B7">
        <w:rPr>
          <w:rFonts w:ascii="Times New Roman" w:eastAsia="Times New Roman" w:hAnsi="Times New Roman" w:cs="Times New Roman"/>
          <w:i/>
          <w:iCs/>
          <w:sz w:val="24"/>
          <w:szCs w:val="24"/>
        </w:rPr>
        <w:t>Personality, Character, and Leadership in the White House: Psychologists Assess the Presidents</w:t>
      </w:r>
      <w:r w:rsidRPr="006D49B7">
        <w:rPr>
          <w:rFonts w:ascii="Times New Roman" w:eastAsia="Times New Roman" w:hAnsi="Times New Roman" w:cs="Times New Roman"/>
          <w:sz w:val="24"/>
          <w:szCs w:val="24"/>
        </w:rPr>
        <w:t xml:space="preserve">. Lincoln, NE: Potomac Books. </w:t>
      </w:r>
    </w:p>
    <w:p w:rsidR="006D49B7" w:rsidRPr="006D49B7" w:rsidRDefault="006D49B7" w:rsidP="006D49B7">
      <w:pPr>
        <w:spacing w:after="0" w:line="550" w:lineRule="atLeast"/>
        <w:ind w:left="720" w:right="375" w:hanging="720"/>
        <w:rPr>
          <w:rFonts w:ascii="Times New Roman" w:eastAsia="Times New Roman" w:hAnsi="Times New Roman" w:cs="Times New Roman"/>
          <w:sz w:val="24"/>
          <w:szCs w:val="24"/>
        </w:rPr>
      </w:pPr>
      <w:r w:rsidRPr="006D49B7">
        <w:rPr>
          <w:rFonts w:ascii="Times New Roman" w:eastAsia="Times New Roman" w:hAnsi="Times New Roman" w:cs="Times New Roman"/>
          <w:sz w:val="24"/>
          <w:szCs w:val="24"/>
        </w:rPr>
        <w:t xml:space="preserve">Sultana, Y. (2013). </w:t>
      </w:r>
      <w:r w:rsidRPr="006D49B7">
        <w:rPr>
          <w:rFonts w:ascii="Times New Roman" w:eastAsia="Times New Roman" w:hAnsi="Times New Roman" w:cs="Times New Roman"/>
          <w:i/>
          <w:iCs/>
          <w:sz w:val="24"/>
          <w:szCs w:val="24"/>
        </w:rPr>
        <w:t>Relationship Between Personality Traits and Leadership Styles</w:t>
      </w:r>
      <w:r w:rsidRPr="006D49B7">
        <w:rPr>
          <w:rFonts w:ascii="Times New Roman" w:eastAsia="Times New Roman" w:hAnsi="Times New Roman" w:cs="Times New Roman"/>
          <w:sz w:val="24"/>
          <w:szCs w:val="24"/>
        </w:rPr>
        <w:t xml:space="preserve">. Germany, Saarland: LAP Lambert Academic Publishing. </w:t>
      </w:r>
    </w:p>
    <w:p w:rsidR="006D49B7" w:rsidRPr="006D49B7" w:rsidRDefault="006D49B7" w:rsidP="006D49B7">
      <w:pPr>
        <w:spacing w:after="0" w:line="550" w:lineRule="atLeast"/>
        <w:ind w:left="720" w:right="375" w:hanging="720"/>
        <w:rPr>
          <w:rFonts w:ascii="Times New Roman" w:eastAsia="Times New Roman" w:hAnsi="Times New Roman" w:cs="Times New Roman"/>
          <w:sz w:val="24"/>
          <w:szCs w:val="24"/>
        </w:rPr>
      </w:pPr>
      <w:r w:rsidRPr="006D49B7">
        <w:rPr>
          <w:rFonts w:ascii="Times New Roman" w:eastAsia="Times New Roman" w:hAnsi="Times New Roman" w:cs="Times New Roman"/>
          <w:sz w:val="24"/>
          <w:szCs w:val="24"/>
        </w:rPr>
        <w:t>United States. General Accounting Office. (</w:t>
      </w:r>
      <w:r>
        <w:rPr>
          <w:rFonts w:ascii="Times New Roman" w:eastAsia="Times New Roman" w:hAnsi="Times New Roman" w:cs="Times New Roman"/>
          <w:sz w:val="24"/>
          <w:szCs w:val="24"/>
        </w:rPr>
        <w:t>201</w:t>
      </w:r>
      <w:r w:rsidRPr="006D49B7">
        <w:rPr>
          <w:rFonts w:ascii="Times New Roman" w:eastAsia="Times New Roman" w:hAnsi="Times New Roman" w:cs="Times New Roman"/>
          <w:sz w:val="24"/>
          <w:szCs w:val="24"/>
        </w:rPr>
        <w:t xml:space="preserve">7). </w:t>
      </w:r>
      <w:r w:rsidRPr="006D49B7">
        <w:rPr>
          <w:rFonts w:ascii="Times New Roman" w:eastAsia="Times New Roman" w:hAnsi="Times New Roman" w:cs="Times New Roman"/>
          <w:i/>
          <w:iCs/>
          <w:sz w:val="24"/>
          <w:szCs w:val="24"/>
        </w:rPr>
        <w:t>Social Security Administration: Stable Leadership and Better Management Needed to Improve Effectiveness : Report to the Congress</w:t>
      </w:r>
      <w:r w:rsidRPr="006D49B7">
        <w:rPr>
          <w:rFonts w:ascii="Times New Roman" w:eastAsia="Times New Roman" w:hAnsi="Times New Roman" w:cs="Times New Roman"/>
          <w:sz w:val="24"/>
          <w:szCs w:val="24"/>
        </w:rPr>
        <w:t xml:space="preserve">. </w:t>
      </w:r>
    </w:p>
    <w:p w:rsidR="008C1A42" w:rsidRDefault="008C1A42" w:rsidP="00691FD2">
      <w:pPr>
        <w:spacing w:line="480" w:lineRule="auto"/>
      </w:pPr>
    </w:p>
    <w:p w:rsidR="008C1A42" w:rsidRDefault="008C1A42" w:rsidP="00691FD2">
      <w:pPr>
        <w:spacing w:line="480" w:lineRule="auto"/>
      </w:pPr>
    </w:p>
    <w:p w:rsidR="008C1A42" w:rsidRDefault="008C1A42" w:rsidP="00691FD2">
      <w:pPr>
        <w:spacing w:line="480" w:lineRule="auto"/>
      </w:pPr>
    </w:p>
    <w:p w:rsidR="008C1A42" w:rsidRDefault="008C1A42" w:rsidP="00691FD2">
      <w:pPr>
        <w:spacing w:line="480" w:lineRule="auto"/>
      </w:pPr>
    </w:p>
    <w:p w:rsidR="008C1A42" w:rsidRDefault="008C1A42" w:rsidP="00691FD2">
      <w:pPr>
        <w:spacing w:line="480" w:lineRule="auto"/>
      </w:pPr>
    </w:p>
    <w:p w:rsidR="008C1A42" w:rsidRDefault="008C1A42" w:rsidP="00691FD2">
      <w:pPr>
        <w:spacing w:line="480" w:lineRule="auto"/>
      </w:pPr>
    </w:p>
    <w:p w:rsidR="008C1A42" w:rsidRDefault="008C1A42" w:rsidP="00691FD2">
      <w:pPr>
        <w:spacing w:line="480" w:lineRule="auto"/>
      </w:pPr>
    </w:p>
    <w:p w:rsidR="008C1A42" w:rsidRDefault="008C1A42" w:rsidP="00691FD2">
      <w:pPr>
        <w:spacing w:line="480" w:lineRule="auto"/>
      </w:pPr>
    </w:p>
    <w:p w:rsidR="008C1A42" w:rsidRDefault="008C1A42" w:rsidP="00691FD2">
      <w:pPr>
        <w:spacing w:line="480" w:lineRule="auto"/>
      </w:pPr>
    </w:p>
    <w:p w:rsidR="008C1A42" w:rsidRDefault="008C1A42" w:rsidP="00691FD2">
      <w:pPr>
        <w:spacing w:line="480" w:lineRule="auto"/>
      </w:pPr>
    </w:p>
    <w:p w:rsidR="008C1A42" w:rsidRDefault="008C1A42" w:rsidP="00691FD2">
      <w:pPr>
        <w:spacing w:line="480" w:lineRule="auto"/>
      </w:pPr>
    </w:p>
    <w:p w:rsidR="008C1A42" w:rsidRDefault="008C1A42" w:rsidP="00691FD2">
      <w:pPr>
        <w:spacing w:line="480" w:lineRule="auto"/>
      </w:pPr>
    </w:p>
    <w:p w:rsidR="008C1A42" w:rsidRDefault="008C1A42" w:rsidP="00691FD2">
      <w:pPr>
        <w:spacing w:line="480" w:lineRule="auto"/>
      </w:pPr>
    </w:p>
    <w:p w:rsidR="008C1A42" w:rsidRDefault="008C1A42" w:rsidP="00691FD2">
      <w:pPr>
        <w:spacing w:line="480" w:lineRule="auto"/>
      </w:pPr>
    </w:p>
    <w:p w:rsidR="008C1A42" w:rsidRDefault="008C1A42" w:rsidP="00691FD2">
      <w:pPr>
        <w:spacing w:line="480" w:lineRule="auto"/>
      </w:pPr>
    </w:p>
    <w:p w:rsidR="008C1A42" w:rsidRDefault="008C1A42" w:rsidP="00691FD2">
      <w:pPr>
        <w:spacing w:line="480" w:lineRule="auto"/>
      </w:pPr>
    </w:p>
    <w:p w:rsidR="008C1A42" w:rsidRPr="00691FD2" w:rsidRDefault="008C1A42" w:rsidP="00691FD2">
      <w:pPr>
        <w:spacing w:line="480" w:lineRule="auto"/>
        <w:rPr>
          <w:rFonts w:ascii="Times New Roman" w:hAnsi="Times New Roman" w:cs="Times New Roman"/>
          <w:sz w:val="24"/>
          <w:szCs w:val="24"/>
        </w:rPr>
      </w:pPr>
    </w:p>
    <w:sectPr w:rsidR="008C1A42" w:rsidRPr="00691FD2" w:rsidSect="00485FB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4A54" w:rsidRDefault="005F4A54" w:rsidP="00485FBF">
      <w:pPr>
        <w:spacing w:after="0" w:line="240" w:lineRule="auto"/>
      </w:pPr>
      <w:r>
        <w:separator/>
      </w:r>
    </w:p>
  </w:endnote>
  <w:endnote w:type="continuationSeparator" w:id="0">
    <w:p w:rsidR="005F4A54" w:rsidRDefault="005F4A54" w:rsidP="00485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4A54" w:rsidRDefault="005F4A54" w:rsidP="00485FBF">
      <w:pPr>
        <w:spacing w:after="0" w:line="240" w:lineRule="auto"/>
      </w:pPr>
      <w:r>
        <w:separator/>
      </w:r>
    </w:p>
  </w:footnote>
  <w:footnote w:type="continuationSeparator" w:id="0">
    <w:p w:rsidR="005F4A54" w:rsidRDefault="005F4A54" w:rsidP="00485F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FBF" w:rsidRDefault="00485FBF">
    <w:pPr>
      <w:pStyle w:val="Header"/>
      <w:jc w:val="right"/>
    </w:pPr>
    <w:r w:rsidRPr="00485FBF">
      <w:rPr>
        <w:rFonts w:ascii="Times New Roman" w:hAnsi="Times New Roman" w:cs="Times New Roman"/>
        <w:sz w:val="24"/>
        <w:szCs w:val="24"/>
      </w:rPr>
      <w:t xml:space="preserve">PERSONALITY TEST RESULTS ASSESSMENT </w:t>
    </w:r>
    <w:r>
      <w:rPr>
        <w:rFonts w:ascii="Times New Roman" w:hAnsi="Times New Roman" w:cs="Times New Roman"/>
        <w:sz w:val="24"/>
        <w:szCs w:val="24"/>
      </w:rPr>
      <w:t xml:space="preserve">                                                                      </w:t>
    </w:r>
    <w:sdt>
      <w:sdtPr>
        <w:id w:val="20253634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6018A">
          <w:rPr>
            <w:noProof/>
          </w:rPr>
          <w:t>6</w:t>
        </w:r>
        <w:r>
          <w:rPr>
            <w:noProof/>
          </w:rPr>
          <w:fldChar w:fldCharType="end"/>
        </w:r>
      </w:sdtContent>
    </w:sdt>
  </w:p>
  <w:p w:rsidR="00485FBF" w:rsidRDefault="00485F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FBF" w:rsidRPr="00485FBF" w:rsidRDefault="00485FBF">
    <w:pPr>
      <w:pStyle w:val="Header"/>
      <w:jc w:val="right"/>
      <w:rPr>
        <w:rFonts w:ascii="Times New Roman" w:hAnsi="Times New Roman" w:cs="Times New Roman"/>
        <w:sz w:val="24"/>
        <w:szCs w:val="24"/>
      </w:rPr>
    </w:pPr>
    <w:r w:rsidRPr="00485FBF">
      <w:rPr>
        <w:rFonts w:ascii="Times New Roman" w:hAnsi="Times New Roman" w:cs="Times New Roman"/>
        <w:sz w:val="24"/>
        <w:szCs w:val="24"/>
      </w:rPr>
      <w:t>Running head: PERSONALITY TEST RESULTS ASSESSMENT</w:t>
    </w:r>
    <w:r>
      <w:rPr>
        <w:rFonts w:ascii="Times New Roman" w:hAnsi="Times New Roman" w:cs="Times New Roman"/>
        <w:sz w:val="24"/>
        <w:szCs w:val="24"/>
      </w:rPr>
      <w:t xml:space="preserve">                                             </w:t>
    </w:r>
    <w:r w:rsidRPr="00485FBF">
      <w:rPr>
        <w:rFonts w:ascii="Times New Roman" w:hAnsi="Times New Roman" w:cs="Times New Roman"/>
        <w:sz w:val="24"/>
        <w:szCs w:val="24"/>
      </w:rPr>
      <w:t xml:space="preserve"> </w:t>
    </w:r>
    <w:sdt>
      <w:sdtPr>
        <w:rPr>
          <w:rFonts w:ascii="Times New Roman" w:hAnsi="Times New Roman" w:cs="Times New Roman"/>
          <w:sz w:val="24"/>
          <w:szCs w:val="24"/>
        </w:rPr>
        <w:id w:val="209464073"/>
        <w:docPartObj>
          <w:docPartGallery w:val="Page Numbers (Top of Page)"/>
          <w:docPartUnique/>
        </w:docPartObj>
      </w:sdtPr>
      <w:sdtEndPr>
        <w:rPr>
          <w:noProof/>
        </w:rPr>
      </w:sdtEndPr>
      <w:sdtContent>
        <w:r w:rsidRPr="00485FBF">
          <w:rPr>
            <w:rFonts w:ascii="Times New Roman" w:hAnsi="Times New Roman" w:cs="Times New Roman"/>
            <w:sz w:val="24"/>
            <w:szCs w:val="24"/>
          </w:rPr>
          <w:fldChar w:fldCharType="begin"/>
        </w:r>
        <w:r w:rsidRPr="00485FBF">
          <w:rPr>
            <w:rFonts w:ascii="Times New Roman" w:hAnsi="Times New Roman" w:cs="Times New Roman"/>
            <w:sz w:val="24"/>
            <w:szCs w:val="24"/>
          </w:rPr>
          <w:instrText xml:space="preserve"> PAGE   \* MERGEFORMAT </w:instrText>
        </w:r>
        <w:r w:rsidRPr="00485FBF">
          <w:rPr>
            <w:rFonts w:ascii="Times New Roman" w:hAnsi="Times New Roman" w:cs="Times New Roman"/>
            <w:sz w:val="24"/>
            <w:szCs w:val="24"/>
          </w:rPr>
          <w:fldChar w:fldCharType="separate"/>
        </w:r>
        <w:r w:rsidR="006D49B7">
          <w:rPr>
            <w:rFonts w:ascii="Times New Roman" w:hAnsi="Times New Roman" w:cs="Times New Roman"/>
            <w:noProof/>
            <w:sz w:val="24"/>
            <w:szCs w:val="24"/>
          </w:rPr>
          <w:t>1</w:t>
        </w:r>
        <w:r w:rsidRPr="00485FBF">
          <w:rPr>
            <w:rFonts w:ascii="Times New Roman" w:hAnsi="Times New Roman" w:cs="Times New Roman"/>
            <w:noProof/>
            <w:sz w:val="24"/>
            <w:szCs w:val="24"/>
          </w:rPr>
          <w:fldChar w:fldCharType="end"/>
        </w:r>
      </w:sdtContent>
    </w:sdt>
  </w:p>
  <w:p w:rsidR="00485FBF" w:rsidRDefault="00485F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FD2"/>
    <w:rsid w:val="0006018A"/>
    <w:rsid w:val="000F7899"/>
    <w:rsid w:val="002D4CA0"/>
    <w:rsid w:val="002F4C38"/>
    <w:rsid w:val="00302ECB"/>
    <w:rsid w:val="00304482"/>
    <w:rsid w:val="003518B3"/>
    <w:rsid w:val="0035780C"/>
    <w:rsid w:val="00395476"/>
    <w:rsid w:val="003C6981"/>
    <w:rsid w:val="004659B9"/>
    <w:rsid w:val="00485FBF"/>
    <w:rsid w:val="004A6B4D"/>
    <w:rsid w:val="004D735E"/>
    <w:rsid w:val="00575050"/>
    <w:rsid w:val="005A2AA3"/>
    <w:rsid w:val="005C78C4"/>
    <w:rsid w:val="005D76D4"/>
    <w:rsid w:val="005F4A54"/>
    <w:rsid w:val="006064F8"/>
    <w:rsid w:val="0061172D"/>
    <w:rsid w:val="00636B36"/>
    <w:rsid w:val="00643A2A"/>
    <w:rsid w:val="00646359"/>
    <w:rsid w:val="00691FD2"/>
    <w:rsid w:val="006D49B7"/>
    <w:rsid w:val="006E6D97"/>
    <w:rsid w:val="00805BCD"/>
    <w:rsid w:val="0085048F"/>
    <w:rsid w:val="0089095E"/>
    <w:rsid w:val="00894217"/>
    <w:rsid w:val="008C1A42"/>
    <w:rsid w:val="008F7380"/>
    <w:rsid w:val="0096533D"/>
    <w:rsid w:val="00996795"/>
    <w:rsid w:val="009C6420"/>
    <w:rsid w:val="00A32538"/>
    <w:rsid w:val="00A41CD7"/>
    <w:rsid w:val="00A63168"/>
    <w:rsid w:val="00B0525B"/>
    <w:rsid w:val="00C452E9"/>
    <w:rsid w:val="00C5720B"/>
    <w:rsid w:val="00C64505"/>
    <w:rsid w:val="00CE3540"/>
    <w:rsid w:val="00CF768A"/>
    <w:rsid w:val="00D14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E684E8-E542-4828-888A-D795E7585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F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FBF"/>
  </w:style>
  <w:style w:type="paragraph" w:styleId="Footer">
    <w:name w:val="footer"/>
    <w:basedOn w:val="Normal"/>
    <w:link w:val="FooterChar"/>
    <w:uiPriority w:val="99"/>
    <w:unhideWhenUsed/>
    <w:rsid w:val="00485F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FBF"/>
  </w:style>
  <w:style w:type="character" w:styleId="Emphasis">
    <w:name w:val="Emphasis"/>
    <w:basedOn w:val="DefaultParagraphFont"/>
    <w:uiPriority w:val="20"/>
    <w:qFormat/>
    <w:rsid w:val="005C78C4"/>
    <w:rPr>
      <w:i/>
      <w:iCs/>
    </w:rPr>
  </w:style>
  <w:style w:type="character" w:styleId="Strong">
    <w:name w:val="Strong"/>
    <w:basedOn w:val="DefaultParagraphFont"/>
    <w:uiPriority w:val="22"/>
    <w:qFormat/>
    <w:rsid w:val="000F7899"/>
    <w:rPr>
      <w:b/>
      <w:bCs/>
    </w:rPr>
  </w:style>
  <w:style w:type="paragraph" w:styleId="NormalWeb">
    <w:name w:val="Normal (Web)"/>
    <w:basedOn w:val="Normal"/>
    <w:uiPriority w:val="99"/>
    <w:semiHidden/>
    <w:unhideWhenUsed/>
    <w:rsid w:val="002D4C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pformat">
    <w:name w:val="cpformat"/>
    <w:basedOn w:val="Normal"/>
    <w:rsid w:val="006D49B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818022">
      <w:bodyDiv w:val="1"/>
      <w:marLeft w:val="0"/>
      <w:marRight w:val="0"/>
      <w:marTop w:val="0"/>
      <w:marBottom w:val="0"/>
      <w:divBdr>
        <w:top w:val="none" w:sz="0" w:space="0" w:color="auto"/>
        <w:left w:val="none" w:sz="0" w:space="0" w:color="auto"/>
        <w:bottom w:val="none" w:sz="0" w:space="0" w:color="auto"/>
        <w:right w:val="none" w:sz="0" w:space="0" w:color="auto"/>
      </w:divBdr>
      <w:divsChild>
        <w:div w:id="133918935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602149839">
      <w:bodyDiv w:val="1"/>
      <w:marLeft w:val="0"/>
      <w:marRight w:val="0"/>
      <w:marTop w:val="0"/>
      <w:marBottom w:val="0"/>
      <w:divBdr>
        <w:top w:val="none" w:sz="0" w:space="0" w:color="auto"/>
        <w:left w:val="none" w:sz="0" w:space="0" w:color="auto"/>
        <w:bottom w:val="none" w:sz="0" w:space="0" w:color="auto"/>
        <w:right w:val="none" w:sz="0" w:space="0" w:color="auto"/>
      </w:divBdr>
      <w:divsChild>
        <w:div w:id="893387918">
          <w:marLeft w:val="0"/>
          <w:marRight w:val="0"/>
          <w:marTop w:val="0"/>
          <w:marBottom w:val="0"/>
          <w:divBdr>
            <w:top w:val="none" w:sz="0" w:space="0" w:color="auto"/>
            <w:left w:val="none" w:sz="0" w:space="0" w:color="auto"/>
            <w:bottom w:val="none" w:sz="0" w:space="0" w:color="auto"/>
            <w:right w:val="none" w:sz="0" w:space="0" w:color="auto"/>
          </w:divBdr>
        </w:div>
        <w:div w:id="910702306">
          <w:marLeft w:val="0"/>
          <w:marRight w:val="0"/>
          <w:marTop w:val="0"/>
          <w:marBottom w:val="0"/>
          <w:divBdr>
            <w:top w:val="none" w:sz="0" w:space="0" w:color="auto"/>
            <w:left w:val="none" w:sz="0" w:space="0" w:color="auto"/>
            <w:bottom w:val="none" w:sz="0" w:space="0" w:color="auto"/>
            <w:right w:val="none" w:sz="0" w:space="0" w:color="auto"/>
          </w:divBdr>
        </w:div>
      </w:divsChild>
    </w:div>
    <w:div w:id="1151870146">
      <w:bodyDiv w:val="1"/>
      <w:marLeft w:val="0"/>
      <w:marRight w:val="0"/>
      <w:marTop w:val="0"/>
      <w:marBottom w:val="0"/>
      <w:divBdr>
        <w:top w:val="none" w:sz="0" w:space="0" w:color="auto"/>
        <w:left w:val="none" w:sz="0" w:space="0" w:color="auto"/>
        <w:bottom w:val="none" w:sz="0" w:space="0" w:color="auto"/>
        <w:right w:val="none" w:sz="0" w:space="0" w:color="auto"/>
      </w:divBdr>
    </w:div>
    <w:div w:id="1510099554">
      <w:bodyDiv w:val="1"/>
      <w:marLeft w:val="0"/>
      <w:marRight w:val="0"/>
      <w:marTop w:val="0"/>
      <w:marBottom w:val="0"/>
      <w:divBdr>
        <w:top w:val="none" w:sz="0" w:space="0" w:color="auto"/>
        <w:left w:val="none" w:sz="0" w:space="0" w:color="auto"/>
        <w:bottom w:val="none" w:sz="0" w:space="0" w:color="auto"/>
        <w:right w:val="none" w:sz="0" w:space="0" w:color="auto"/>
      </w:divBdr>
    </w:div>
    <w:div w:id="1680036344">
      <w:bodyDiv w:val="1"/>
      <w:marLeft w:val="0"/>
      <w:marRight w:val="0"/>
      <w:marTop w:val="0"/>
      <w:marBottom w:val="0"/>
      <w:divBdr>
        <w:top w:val="none" w:sz="0" w:space="0" w:color="auto"/>
        <w:left w:val="none" w:sz="0" w:space="0" w:color="auto"/>
        <w:bottom w:val="none" w:sz="0" w:space="0" w:color="auto"/>
        <w:right w:val="none" w:sz="0" w:space="0" w:color="auto"/>
      </w:divBdr>
    </w:div>
    <w:div w:id="187252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7</Pages>
  <Words>1241</Words>
  <Characters>7075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dcterms:created xsi:type="dcterms:W3CDTF">2019-10-26T23:36:00Z</dcterms:created>
  <dcterms:modified xsi:type="dcterms:W3CDTF">2019-10-27T03:20:00Z</dcterms:modified>
</cp:coreProperties>
</file>